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73" w:rsidRPr="004669C1" w:rsidRDefault="00A91284" w:rsidP="004669C1">
      <w:pPr>
        <w:widowControl w:val="0"/>
        <w:spacing w:before="240" w:after="240"/>
        <w:ind w:right="-43"/>
        <w:jc w:val="right"/>
        <w:rPr>
          <w:rFonts w:ascii="Century Gothic" w:eastAsia="Cambria" w:hAnsi="Century Gothic" w:cs="Cambria"/>
          <w:b/>
          <w:sz w:val="24"/>
          <w:szCs w:val="20"/>
        </w:rPr>
      </w:pPr>
      <w:r w:rsidRPr="00D72ACB">
        <w:rPr>
          <w:rFonts w:ascii="Century Gothic" w:eastAsia="Cambria" w:hAnsi="Century Gothic" w:cs="Cambria"/>
          <w:b/>
          <w:sz w:val="24"/>
          <w:szCs w:val="20"/>
        </w:rPr>
        <w:t xml:space="preserve">Formulář pro druh výsledku </w:t>
      </w:r>
      <w:proofErr w:type="spellStart"/>
      <w:r w:rsidRPr="00D72ACB">
        <w:rPr>
          <w:rFonts w:ascii="Century Gothic" w:eastAsia="Cambria" w:hAnsi="Century Gothic" w:cs="Cambria"/>
          <w:b/>
          <w:sz w:val="24"/>
          <w:szCs w:val="20"/>
        </w:rPr>
        <w:t>N</w:t>
      </w:r>
      <w:r w:rsidRPr="00D72ACB">
        <w:rPr>
          <w:rFonts w:ascii="Century Gothic" w:eastAsia="Cambria" w:hAnsi="Century Gothic" w:cs="Cambria"/>
          <w:b/>
          <w:sz w:val="24"/>
          <w:szCs w:val="20"/>
          <w:vertAlign w:val="subscript"/>
        </w:rPr>
        <w:t>metS</w:t>
      </w:r>
      <w:proofErr w:type="spellEnd"/>
    </w:p>
    <w:tbl>
      <w:tblPr>
        <w:tblStyle w:val="a"/>
        <w:tblW w:w="9072" w:type="dxa"/>
        <w:tblInd w:w="-10" w:type="dxa"/>
        <w:tblBorders>
          <w:top w:val="single" w:sz="8" w:space="0" w:color="F94747"/>
          <w:left w:val="single" w:sz="8" w:space="0" w:color="F94747"/>
          <w:bottom w:val="single" w:sz="4" w:space="0" w:color="auto"/>
          <w:right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C4E73" w:rsidRPr="00D72ACB" w:rsidTr="00D72ACB">
        <w:tc>
          <w:tcPr>
            <w:tcW w:w="9072" w:type="dxa"/>
            <w:tcBorders>
              <w:top w:val="single" w:sz="8" w:space="0" w:color="F94747"/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before="60" w:after="60" w:line="240" w:lineRule="auto"/>
              <w:jc w:val="center"/>
              <w:rPr>
                <w:rFonts w:ascii="Century Gothic" w:eastAsia="Cambria" w:hAnsi="Century Gothic" w:cs="Cambria"/>
                <w:b/>
                <w:sz w:val="24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4"/>
                <w:szCs w:val="20"/>
              </w:rPr>
              <w:t>Vyplňují uchazeči návrhu projektu:</w:t>
            </w:r>
          </w:p>
        </w:tc>
      </w:tr>
    </w:tbl>
    <w:p w:rsidR="009C4E73" w:rsidRPr="00D72ACB" w:rsidRDefault="009C4E73">
      <w:pPr>
        <w:widowControl w:val="0"/>
        <w:rPr>
          <w:rFonts w:ascii="Century Gothic" w:eastAsia="Cambria" w:hAnsi="Century Gothic" w:cs="Cambria"/>
          <w:b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5147"/>
      </w:tblGrid>
      <w:tr w:rsidR="009C4E73" w:rsidRPr="00D72AC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Kód návrhu projektu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060258" w:rsidP="00506E1C">
            <w:pPr>
              <w:widowControl w:val="0"/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entury Gothic" w:eastAsia="Cambria" w:hAnsi="Century Gothic" w:cs="Cambria"/>
                <w:sz w:val="20"/>
                <w:szCs w:val="20"/>
              </w:rPr>
              <w:t>T</w:t>
            </w:r>
            <w:r w:rsidR="00CD52C3">
              <w:rPr>
                <w:rFonts w:ascii="Century Gothic" w:eastAsia="Cambria" w:hAnsi="Century Gothic" w:cs="Cambria"/>
                <w:sz w:val="20"/>
                <w:szCs w:val="20"/>
              </w:rPr>
              <w:t>L</w:t>
            </w:r>
            <w:r w:rsidR="00A91284" w:rsidRPr="00D72ACB">
              <w:rPr>
                <w:rFonts w:ascii="Century Gothic" w:eastAsia="Cambria" w:hAnsi="Century Gothic" w:cs="Cambria"/>
                <w:sz w:val="20"/>
                <w:szCs w:val="20"/>
              </w:rPr>
              <w:t>0</w:t>
            </w:r>
            <w:r w:rsidR="00CD52C3">
              <w:rPr>
                <w:rFonts w:ascii="Century Gothic" w:eastAsia="Cambria" w:hAnsi="Century Gothic" w:cs="Cambria"/>
                <w:sz w:val="20"/>
                <w:szCs w:val="20"/>
              </w:rPr>
              <w:t>5</w:t>
            </w:r>
            <w:r w:rsidR="00A91284" w:rsidRPr="00D72ACB">
              <w:rPr>
                <w:rFonts w:ascii="Century Gothic" w:eastAsia="Cambria" w:hAnsi="Century Gothic" w:cs="Cambria"/>
                <w:sz w:val="20"/>
                <w:szCs w:val="20"/>
              </w:rPr>
              <w:t>0</w:t>
            </w:r>
            <w:r w:rsidR="005654BB" w:rsidRPr="00D72ACB">
              <w:rPr>
                <w:rFonts w:ascii="Century Gothic" w:eastAsia="Cambria" w:hAnsi="Century Gothic" w:cs="Cambria"/>
                <w:sz w:val="20"/>
                <w:szCs w:val="20"/>
              </w:rPr>
              <w:t>0XXXX</w:t>
            </w:r>
          </w:p>
        </w:tc>
      </w:tr>
      <w:tr w:rsidR="009C4E73" w:rsidRPr="00D72AC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Název návrhu projektu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Hlavní uchazeč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A91284">
        <w:trPr>
          <w:trHeight w:val="255"/>
        </w:trPr>
        <w:tc>
          <w:tcPr>
            <w:tcW w:w="3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Další účastníci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A91284">
        <w:trPr>
          <w:trHeight w:val="255"/>
        </w:trPr>
        <w:tc>
          <w:tcPr>
            <w:tcW w:w="3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A91284">
        <w:trPr>
          <w:trHeight w:val="255"/>
        </w:trPr>
        <w:tc>
          <w:tcPr>
            <w:tcW w:w="3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Název výsledku dle návrhu projektu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Popis výsledku (max. 500 znaků)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Předpokládaný termín dosažení výsledku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</w:tbl>
    <w:p w:rsidR="009C4E73" w:rsidRPr="00D72ACB" w:rsidRDefault="009C4E73">
      <w:pPr>
        <w:widowControl w:val="0"/>
        <w:spacing w:before="240"/>
        <w:ind w:left="-850"/>
        <w:rPr>
          <w:rFonts w:ascii="Century Gothic" w:eastAsia="Cambria" w:hAnsi="Century Gothic" w:cs="Cambria"/>
          <w:b/>
          <w:sz w:val="20"/>
          <w:szCs w:val="20"/>
        </w:rPr>
      </w:pPr>
    </w:p>
    <w:tbl>
      <w:tblPr>
        <w:tblStyle w:val="a1"/>
        <w:tblW w:w="9072" w:type="dxa"/>
        <w:tblInd w:w="-10" w:type="dxa"/>
        <w:tblBorders>
          <w:top w:val="single" w:sz="8" w:space="0" w:color="F94747"/>
          <w:left w:val="single" w:sz="8" w:space="0" w:color="F94747"/>
          <w:bottom w:val="single" w:sz="8" w:space="0" w:color="F94747"/>
          <w:right w:val="single" w:sz="8" w:space="0" w:color="F94747"/>
          <w:insideH w:val="single" w:sz="8" w:space="0" w:color="F94747"/>
          <w:insideV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C4E73" w:rsidRPr="00D72ACB" w:rsidTr="00D72ACB">
        <w:tc>
          <w:tcPr>
            <w:tcW w:w="9072" w:type="dxa"/>
            <w:tcBorders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before="60" w:after="60" w:line="240" w:lineRule="auto"/>
              <w:jc w:val="center"/>
              <w:rPr>
                <w:rFonts w:ascii="Century Gothic" w:eastAsia="Cambria" w:hAnsi="Century Gothic" w:cs="Cambria"/>
                <w:b/>
                <w:sz w:val="24"/>
                <w:szCs w:val="24"/>
              </w:rPr>
            </w:pPr>
            <w:r w:rsidRPr="00D72ACB">
              <w:rPr>
                <w:rFonts w:ascii="Century Gothic" w:eastAsia="Cambria" w:hAnsi="Century Gothic" w:cs="Cambria"/>
                <w:b/>
                <w:sz w:val="24"/>
                <w:szCs w:val="24"/>
              </w:rPr>
              <w:t>Vyplňuje příslušný orgán státní správy:</w:t>
            </w:r>
          </w:p>
        </w:tc>
      </w:tr>
    </w:tbl>
    <w:p w:rsidR="009C4E73" w:rsidRPr="00D72ACB" w:rsidRDefault="009C4E73">
      <w:pPr>
        <w:widowControl w:val="0"/>
        <w:rPr>
          <w:rFonts w:ascii="Century Gothic" w:eastAsia="Cambria" w:hAnsi="Century Gothic" w:cs="Cambria"/>
          <w:b/>
          <w:sz w:val="20"/>
          <w:szCs w:val="20"/>
        </w:rPr>
      </w:pPr>
    </w:p>
    <w:tbl>
      <w:tblPr>
        <w:tblStyle w:val="a2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5132"/>
      </w:tblGrid>
      <w:tr w:rsidR="009C4E73" w:rsidRPr="00D72ACB" w:rsidTr="00506E1C"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before="60" w:after="60"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Název příslušného orgánu státní správy, do jehož kompetence daná problematika spadá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  <w:tr w:rsidR="009C4E73" w:rsidRPr="00D72ACB" w:rsidTr="00506E1C"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A91284" w:rsidP="00506E1C">
            <w:pPr>
              <w:widowControl w:val="0"/>
              <w:spacing w:before="60" w:after="60" w:line="240" w:lineRule="auto"/>
              <w:rPr>
                <w:rFonts w:ascii="Century Gothic" w:eastAsia="Cambria" w:hAnsi="Century Gothic" w:cs="Cambria"/>
                <w:b/>
                <w:sz w:val="20"/>
                <w:szCs w:val="20"/>
              </w:rPr>
            </w:pP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 xml:space="preserve">Č. j. vnitřního dokumentu, </w:t>
            </w:r>
            <w:r w:rsidR="00C700B2"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br/>
            </w:r>
            <w:r w:rsidRPr="00D72ACB">
              <w:rPr>
                <w:rFonts w:ascii="Century Gothic" w:eastAsia="Cambria" w:hAnsi="Century Gothic" w:cs="Cambria"/>
                <w:b/>
                <w:sz w:val="20"/>
                <w:szCs w:val="20"/>
              </w:rPr>
              <w:t>na základě kterého je výše uvedený orgán připraven provést schválení metodiky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D72AC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ambria" w:hAnsi="Century Gothic" w:cs="Cambria"/>
                <w:sz w:val="20"/>
                <w:szCs w:val="20"/>
              </w:rPr>
            </w:pPr>
          </w:p>
        </w:tc>
      </w:tr>
    </w:tbl>
    <w:p w:rsidR="009C4E73" w:rsidRPr="00D72ACB" w:rsidRDefault="00A91284" w:rsidP="004669C1">
      <w:pPr>
        <w:widowControl w:val="0"/>
        <w:spacing w:before="240" w:after="200"/>
        <w:jc w:val="both"/>
        <w:rPr>
          <w:rFonts w:ascii="Century Gothic" w:eastAsia="Cambria" w:hAnsi="Century Gothic" w:cs="Cambria"/>
          <w:sz w:val="20"/>
          <w:szCs w:val="20"/>
        </w:rPr>
      </w:pPr>
      <w:r w:rsidRPr="00D72ACB">
        <w:rPr>
          <w:rFonts w:ascii="Century Gothic" w:eastAsia="Cambria" w:hAnsi="Century Gothic" w:cs="Cambria"/>
          <w:sz w:val="20"/>
          <w:szCs w:val="20"/>
        </w:rPr>
        <w:t xml:space="preserve">Potvrzuji, že jsme připraveni výše uvedenou metodiku přijmout do procesu posouzení ve věci </w:t>
      </w:r>
      <w:r w:rsidR="00DB08D3" w:rsidRPr="00D72ACB">
        <w:rPr>
          <w:rFonts w:ascii="Century Gothic" w:eastAsia="Cambria" w:hAnsi="Century Gothic" w:cs="Cambria"/>
          <w:sz w:val="20"/>
          <w:szCs w:val="20"/>
        </w:rPr>
        <w:t>schválení</w:t>
      </w:r>
      <w:r w:rsidRPr="00D72ACB">
        <w:rPr>
          <w:rFonts w:ascii="Century Gothic" w:eastAsia="Cambria" w:hAnsi="Century Gothic" w:cs="Cambria"/>
          <w:sz w:val="20"/>
          <w:szCs w:val="20"/>
        </w:rPr>
        <w:t xml:space="preserve"> v souladu s</w:t>
      </w:r>
      <w:r w:rsidR="00DB08D3" w:rsidRPr="00D72ACB">
        <w:rPr>
          <w:rFonts w:ascii="Century Gothic" w:eastAsia="Cambria" w:hAnsi="Century Gothic" w:cs="Cambria"/>
          <w:sz w:val="20"/>
          <w:szCs w:val="20"/>
        </w:rPr>
        <w:t xml:space="preserve"> </w:t>
      </w:r>
      <w:r w:rsidRPr="00D72ACB">
        <w:rPr>
          <w:rFonts w:ascii="Century Gothic" w:eastAsia="Cambria" w:hAnsi="Century Gothic" w:cs="Cambria"/>
          <w:sz w:val="20"/>
          <w:szCs w:val="20"/>
        </w:rPr>
        <w:t>pla</w:t>
      </w:r>
      <w:bookmarkStart w:id="1" w:name="_GoBack"/>
      <w:bookmarkEnd w:id="1"/>
      <w:r w:rsidRPr="00D72ACB">
        <w:rPr>
          <w:rFonts w:ascii="Century Gothic" w:eastAsia="Cambria" w:hAnsi="Century Gothic" w:cs="Cambria"/>
          <w:sz w:val="20"/>
          <w:szCs w:val="20"/>
        </w:rPr>
        <w:t>tnou Metodikou hodnocení výsledků výzkumných organizací a</w:t>
      </w:r>
      <w:r w:rsidR="00DB08D3" w:rsidRPr="00D72ACB">
        <w:rPr>
          <w:rFonts w:ascii="Century Gothic" w:eastAsia="Cambria" w:hAnsi="Century Gothic" w:cs="Cambria"/>
          <w:sz w:val="20"/>
          <w:szCs w:val="20"/>
        </w:rPr>
        <w:t> </w:t>
      </w:r>
      <w:r w:rsidRPr="00D72ACB">
        <w:rPr>
          <w:rFonts w:ascii="Century Gothic" w:eastAsia="Cambria" w:hAnsi="Century Gothic" w:cs="Cambria"/>
          <w:sz w:val="20"/>
          <w:szCs w:val="20"/>
        </w:rPr>
        <w:t>hodnocení výsledků ukončených programů.</w:t>
      </w:r>
    </w:p>
    <w:p w:rsidR="009C4E73" w:rsidRPr="00D72ACB" w:rsidRDefault="00A91284" w:rsidP="004669C1">
      <w:pPr>
        <w:widowControl w:val="0"/>
        <w:spacing w:before="240"/>
        <w:rPr>
          <w:rFonts w:ascii="Century Gothic" w:eastAsia="Cambria" w:hAnsi="Century Gothic" w:cs="Cambria"/>
          <w:sz w:val="20"/>
          <w:szCs w:val="20"/>
        </w:rPr>
      </w:pPr>
      <w:r w:rsidRPr="00D72ACB">
        <w:rPr>
          <w:rFonts w:ascii="Century Gothic" w:eastAsia="Cambria" w:hAnsi="Century Gothic" w:cs="Cambria"/>
          <w:sz w:val="20"/>
          <w:szCs w:val="20"/>
        </w:rPr>
        <w:t>Jméno odpovědné osoby orgánu státní správy:</w:t>
      </w:r>
    </w:p>
    <w:p w:rsidR="009C4E73" w:rsidRPr="00D72ACB" w:rsidRDefault="00A91284">
      <w:pPr>
        <w:widowControl w:val="0"/>
        <w:spacing w:after="200"/>
        <w:rPr>
          <w:rFonts w:ascii="Century Gothic" w:eastAsia="Cambria" w:hAnsi="Century Gothic" w:cs="Cambria"/>
          <w:sz w:val="20"/>
          <w:szCs w:val="20"/>
        </w:rPr>
      </w:pPr>
      <w:r w:rsidRPr="00D72ACB">
        <w:rPr>
          <w:rFonts w:ascii="Century Gothic" w:eastAsia="Cambria" w:hAnsi="Century Gothic" w:cs="Cambria"/>
          <w:sz w:val="20"/>
          <w:szCs w:val="20"/>
        </w:rPr>
        <w:t>Datum a podpis:</w:t>
      </w:r>
    </w:p>
    <w:p w:rsidR="009C4E73" w:rsidRPr="00B16E6A" w:rsidRDefault="00A91284">
      <w:pPr>
        <w:widowControl w:val="0"/>
        <w:spacing w:after="200"/>
        <w:rPr>
          <w:rFonts w:ascii="Century Gothic" w:eastAsia="Cambria" w:hAnsi="Century Gothic" w:cs="Cambria"/>
        </w:rPr>
      </w:pPr>
      <w:r w:rsidRPr="00D72ACB">
        <w:rPr>
          <w:rFonts w:ascii="Century Gothic" w:eastAsia="Cambria" w:hAnsi="Century Gothic" w:cs="Cambria"/>
          <w:sz w:val="20"/>
          <w:szCs w:val="20"/>
        </w:rPr>
        <w:t>Razítko a podpis odpovědné osoby orgánu státní správy:</w:t>
      </w:r>
    </w:p>
    <w:sectPr w:rsidR="009C4E73" w:rsidRPr="00B16E6A">
      <w:headerReference w:type="default" r:id="rId6"/>
      <w:footerReference w:type="default" r:id="rId7"/>
      <w:pgSz w:w="11909" w:h="16834"/>
      <w:pgMar w:top="1440" w:right="1440" w:bottom="1440" w:left="1440" w:header="2267" w:footer="1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029" w:rsidRDefault="00A91284">
      <w:pPr>
        <w:spacing w:line="240" w:lineRule="auto"/>
      </w:pPr>
      <w:r>
        <w:separator/>
      </w:r>
    </w:p>
  </w:endnote>
  <w:endnote w:type="continuationSeparator" w:id="0">
    <w:p w:rsidR="00AA6029" w:rsidRDefault="00A91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73" w:rsidRDefault="00A91284" w:rsidP="00506E1C">
    <w:pPr>
      <w:spacing w:before="120"/>
      <w:jc w:val="right"/>
      <w:rPr>
        <w:rFonts w:ascii="Cambria" w:eastAsia="Cambria" w:hAnsi="Cambria" w:cs="Cambria"/>
        <w:b/>
      </w:rPr>
    </w:pPr>
    <w:r>
      <w:rPr>
        <w:rFonts w:ascii="Cambria" w:eastAsia="Cambria" w:hAnsi="Cambria" w:cs="Cambria"/>
      </w:rPr>
      <w:t>Stránka</w:t>
    </w: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fldChar w:fldCharType="begin"/>
    </w:r>
    <w:r>
      <w:rPr>
        <w:rFonts w:ascii="Cambria" w:eastAsia="Cambria" w:hAnsi="Cambria" w:cs="Cambria"/>
        <w:b/>
      </w:rPr>
      <w:instrText>PAGE</w:instrText>
    </w:r>
    <w:r>
      <w:rPr>
        <w:rFonts w:ascii="Cambria" w:eastAsia="Cambria" w:hAnsi="Cambria" w:cs="Cambria"/>
        <w:b/>
      </w:rPr>
      <w:fldChar w:fldCharType="separate"/>
    </w:r>
    <w:r w:rsidR="00506E1C">
      <w:rPr>
        <w:rFonts w:ascii="Cambria" w:eastAsia="Cambria" w:hAnsi="Cambria" w:cs="Cambria"/>
        <w:b/>
        <w:noProof/>
      </w:rPr>
      <w:t>1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z</w:t>
    </w: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fldChar w:fldCharType="begin"/>
    </w:r>
    <w:r>
      <w:rPr>
        <w:rFonts w:ascii="Cambria" w:eastAsia="Cambria" w:hAnsi="Cambria" w:cs="Cambria"/>
        <w:b/>
      </w:rPr>
      <w:instrText>NUMPAGES</w:instrText>
    </w:r>
    <w:r>
      <w:rPr>
        <w:rFonts w:ascii="Cambria" w:eastAsia="Cambria" w:hAnsi="Cambria" w:cs="Cambria"/>
        <w:b/>
      </w:rPr>
      <w:fldChar w:fldCharType="separate"/>
    </w:r>
    <w:r w:rsidR="00506E1C">
      <w:rPr>
        <w:rFonts w:ascii="Cambria" w:eastAsia="Cambria" w:hAnsi="Cambria" w:cs="Cambria"/>
        <w:b/>
        <w:noProof/>
      </w:rPr>
      <w:t>1</w:t>
    </w:r>
    <w:r>
      <w:rPr>
        <w:rFonts w:ascii="Cambria" w:eastAsia="Cambria" w:hAnsi="Cambria" w:cs="Cambria"/>
        <w:b/>
      </w:rPr>
      <w:fldChar w:fldCharType="end"/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-904874</wp:posOffset>
          </wp:positionH>
          <wp:positionV relativeFrom="paragraph">
            <wp:posOffset>110401</wp:posOffset>
          </wp:positionV>
          <wp:extent cx="3695700" cy="828675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029" w:rsidRDefault="00A91284">
      <w:pPr>
        <w:spacing w:line="240" w:lineRule="auto"/>
      </w:pPr>
      <w:r>
        <w:separator/>
      </w:r>
    </w:p>
  </w:footnote>
  <w:footnote w:type="continuationSeparator" w:id="0">
    <w:p w:rsidR="00AA6029" w:rsidRDefault="00A91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73" w:rsidRDefault="004669C1">
    <w:r>
      <w:rPr>
        <w:noProof/>
      </w:rPr>
      <w:drawing>
        <wp:anchor distT="0" distB="0" distL="114300" distR="114300" simplePos="0" relativeHeight="251660288" behindDoc="1" locked="0" layoutInCell="0" allowOverlap="0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2172335" cy="9937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284"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-904874</wp:posOffset>
          </wp:positionH>
          <wp:positionV relativeFrom="paragraph">
            <wp:posOffset>-1381124</wp:posOffset>
          </wp:positionV>
          <wp:extent cx="1437005" cy="1437005"/>
          <wp:effectExtent l="0" t="0" r="0" b="0"/>
          <wp:wrapSquare wrapText="bothSides" distT="0" distB="0" distL="0" distR="0"/>
          <wp:docPr id="1" name="image1.jpg" descr="Logo TACR_40x40_do roh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TACR_40x40_do roh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73"/>
    <w:rsid w:val="00060258"/>
    <w:rsid w:val="002F2749"/>
    <w:rsid w:val="004669C1"/>
    <w:rsid w:val="00506E1C"/>
    <w:rsid w:val="005654BB"/>
    <w:rsid w:val="009C4E73"/>
    <w:rsid w:val="00A91284"/>
    <w:rsid w:val="00AA6029"/>
    <w:rsid w:val="00B16E6A"/>
    <w:rsid w:val="00C700B2"/>
    <w:rsid w:val="00CD52C3"/>
    <w:rsid w:val="00D72ACB"/>
    <w:rsid w:val="00DB08D3"/>
    <w:rsid w:val="00F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25318899-C5BC-4210-A909-0511C47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E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E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6E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/>
    <w:rsid w:val="00506E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Sehnalová</dc:creator>
  <cp:lastModifiedBy>Anna Veselská</cp:lastModifiedBy>
  <cp:revision>11</cp:revision>
  <dcterms:created xsi:type="dcterms:W3CDTF">2019-09-12T08:11:00Z</dcterms:created>
  <dcterms:modified xsi:type="dcterms:W3CDTF">2020-08-05T08:51:00Z</dcterms:modified>
</cp:coreProperties>
</file>