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b w:val="1"/>
          <w:color w:val="f03741"/>
          <w:sz w:val="54"/>
          <w:szCs w:val="54"/>
        </w:rPr>
      </w:pPr>
      <w:r w:rsidDel="00000000" w:rsidR="00000000" w:rsidRPr="00000000">
        <w:rPr>
          <w:rFonts w:ascii="Open Sans" w:cs="Open Sans" w:eastAsia="Open Sans" w:hAnsi="Open Sans"/>
          <w:b w:val="1"/>
          <w:color w:val="f03741"/>
          <w:sz w:val="54"/>
          <w:szCs w:val="54"/>
          <w:rtl w:val="0"/>
        </w:rPr>
        <w:t xml:space="preserve">Project Proposal</w:t>
      </w:r>
    </w:p>
    <w:p w:rsidR="00000000" w:rsidDel="00000000" w:rsidP="00000000" w:rsidRDefault="00000000" w:rsidRPr="00000000" w14:paraId="00000002">
      <w:pPr>
        <w:spacing w:after="240" w:before="200" w:lineRule="auto"/>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9</w:t>
      </w:r>
      <w:r w:rsidDel="00000000" w:rsidR="00000000" w:rsidRPr="00000000">
        <w:rPr>
          <w:rFonts w:ascii="Open Sans" w:cs="Open Sans" w:eastAsia="Open Sans" w:hAnsi="Open Sans"/>
          <w:b w:val="1"/>
          <w:sz w:val="28"/>
          <w:szCs w:val="28"/>
          <w:vertAlign w:val="superscript"/>
          <w:rtl w:val="0"/>
        </w:rPr>
        <w:t xml:space="preserve">th</w:t>
      </w:r>
      <w:r w:rsidDel="00000000" w:rsidR="00000000" w:rsidRPr="00000000">
        <w:rPr>
          <w:rFonts w:ascii="Open Sans" w:cs="Open Sans" w:eastAsia="Open Sans" w:hAnsi="Open Sans"/>
          <w:b w:val="1"/>
          <w:sz w:val="28"/>
          <w:szCs w:val="28"/>
          <w:rtl w:val="0"/>
        </w:rPr>
        <w:t xml:space="preserve"> Call for Proposals Under the SIGMA Programme - Sub-Objective 1: Support for the Commercialisation of R&amp;D&amp;I+</w:t>
      </w:r>
      <w:r w:rsidDel="00000000" w:rsidR="00000000" w:rsidRPr="00000000">
        <w:drawing>
          <wp:anchor allowOverlap="1" behindDoc="0" distB="114300" distT="114300" distL="114300" distR="114300" hidden="0" layoutInCell="1" locked="0" relativeHeight="0" simplePos="0">
            <wp:simplePos x="0" y="0"/>
            <wp:positionH relativeFrom="column">
              <wp:posOffset>-2375</wp:posOffset>
            </wp:positionH>
            <wp:positionV relativeFrom="paragraph">
              <wp:posOffset>152400</wp:posOffset>
            </wp:positionV>
            <wp:extent cx="6119820" cy="63500"/>
            <wp:effectExtent b="0" l="0" r="0" t="0"/>
            <wp:wrapSquare wrapText="bothSides" distB="114300" distT="114300" distL="114300" distR="114300"/>
            <wp:docPr id="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119820" cy="63500"/>
                    </a:xfrm>
                    <a:prstGeom prst="rect"/>
                    <a:ln/>
                  </pic:spPr>
                </pic:pic>
              </a:graphicData>
            </a:graphic>
          </wp:anchor>
        </w:drawing>
      </w:r>
    </w:p>
    <w:p w:rsidR="00000000" w:rsidDel="00000000" w:rsidP="00000000" w:rsidRDefault="00000000" w:rsidRPr="00000000" w14:paraId="00000003">
      <w:pPr>
        <w:spacing w:after="240" w:lineRule="auto"/>
        <w:rPr>
          <w:rFonts w:ascii="Open Sans" w:cs="Open Sans" w:eastAsia="Open Sans" w:hAnsi="Open Sans"/>
          <w:b w:val="1"/>
          <w:color w:val="595959"/>
          <w:sz w:val="4"/>
          <w:szCs w:val="4"/>
        </w:rPr>
      </w:pPr>
      <w:r w:rsidDel="00000000" w:rsidR="00000000" w:rsidRPr="00000000">
        <w:rPr>
          <w:rFonts w:ascii="Open Sans" w:cs="Open Sans" w:eastAsia="Open Sans" w:hAnsi="Open Sans"/>
          <w:b w:val="1"/>
          <w:color w:val="f03741"/>
          <w:sz w:val="28"/>
          <w:szCs w:val="28"/>
          <w:rtl w:val="0"/>
        </w:rPr>
        <w:t xml:space="preserve">TQ180XXXXX</w:t>
      </w:r>
      <w:r w:rsidDel="00000000" w:rsidR="00000000" w:rsidRPr="00000000">
        <w:rPr>
          <w:rtl w:val="0"/>
        </w:rPr>
      </w:r>
    </w:p>
    <w:p w:rsidR="00000000" w:rsidDel="00000000" w:rsidP="00000000" w:rsidRDefault="00000000" w:rsidRPr="00000000" w14:paraId="00000004">
      <w:pPr>
        <w:rPr>
          <w:rFonts w:ascii="Open Sans" w:cs="Open Sans" w:eastAsia="Open Sans" w:hAnsi="Open Sans"/>
          <w:b w:val="1"/>
          <w:color w:val="595959"/>
          <w:sz w:val="20"/>
          <w:szCs w:val="20"/>
        </w:rPr>
      </w:pPr>
      <w:r w:rsidDel="00000000" w:rsidR="00000000" w:rsidRPr="00000000">
        <w:rPr>
          <w:rFonts w:ascii="Open Sans" w:cs="Open Sans" w:eastAsia="Open Sans" w:hAnsi="Open Sans"/>
          <w:b w:val="1"/>
          <w:color w:val="595959"/>
          <w:sz w:val="20"/>
          <w:szCs w:val="20"/>
          <w:rtl w:val="0"/>
        </w:rPr>
        <w:t xml:space="preserve">Title of proposal: </w:t>
      </w:r>
    </w:p>
    <w:p w:rsidR="00000000" w:rsidDel="00000000" w:rsidP="00000000" w:rsidRDefault="00000000" w:rsidRPr="00000000" w14:paraId="00000005">
      <w:pPr>
        <w:rPr>
          <w:rFonts w:ascii="Open Sans" w:cs="Open Sans" w:eastAsia="Open Sans" w:hAnsi="Open Sans"/>
          <w:b w:val="1"/>
          <w:color w:val="595959"/>
          <w:sz w:val="20"/>
          <w:szCs w:val="20"/>
        </w:rPr>
      </w:pPr>
      <w:r w:rsidDel="00000000" w:rsidR="00000000" w:rsidRPr="00000000">
        <w:rPr>
          <w:rFonts w:ascii="Open Sans" w:cs="Open Sans" w:eastAsia="Open Sans" w:hAnsi="Open Sans"/>
          <w:b w:val="1"/>
          <w:color w:val="595959"/>
          <w:sz w:val="20"/>
          <w:szCs w:val="20"/>
          <w:rtl w:val="0"/>
        </w:rPr>
        <w:t xml:space="preserve">Acronym of proposal: </w:t>
      </w:r>
    </w:p>
    <w:p w:rsidR="00000000" w:rsidDel="00000000" w:rsidP="00000000" w:rsidRDefault="00000000" w:rsidRPr="00000000" w14:paraId="00000006">
      <w:pPr>
        <w:rPr>
          <w:rFonts w:ascii="Open Sans" w:cs="Open Sans" w:eastAsia="Open Sans" w:hAnsi="Open Sans"/>
          <w:b w:val="1"/>
          <w:color w:val="595959"/>
          <w:sz w:val="20"/>
          <w:szCs w:val="20"/>
        </w:rPr>
      </w:pPr>
      <w:r w:rsidDel="00000000" w:rsidR="00000000" w:rsidRPr="00000000">
        <w:rPr>
          <w:rFonts w:ascii="Open Sans" w:cs="Open Sans" w:eastAsia="Open Sans" w:hAnsi="Open Sans"/>
          <w:b w:val="1"/>
          <w:color w:val="595959"/>
          <w:sz w:val="20"/>
          <w:szCs w:val="20"/>
          <w:rtl w:val="0"/>
        </w:rPr>
        <w:t xml:space="preserve">Main applicant: </w:t>
        <w:tab/>
        <w:tab/>
        <w:tab/>
        <w:tab/>
        <w:tab/>
        <w:t xml:space="preserve">(Czech Republic)</w:t>
      </w:r>
    </w:p>
    <w:p w:rsidR="00000000" w:rsidDel="00000000" w:rsidP="00000000" w:rsidRDefault="00000000" w:rsidRPr="00000000" w14:paraId="00000007">
      <w:pPr>
        <w:rPr>
          <w:rFonts w:ascii="Open Sans" w:cs="Open Sans" w:eastAsia="Open Sans" w:hAnsi="Open Sans"/>
          <w:b w:val="1"/>
          <w:color w:val="595959"/>
        </w:rPr>
      </w:pPr>
      <w:r w:rsidDel="00000000" w:rsidR="00000000" w:rsidRPr="00000000">
        <w:rPr>
          <w:rtl w:val="0"/>
        </w:rPr>
      </w:r>
    </w:p>
    <w:tbl>
      <w:tblPr>
        <w:tblStyle w:val="Table1"/>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before="0" w:line="240" w:lineRule="auto"/>
              <w:rPr>
                <w:rFonts w:ascii="Open Sans" w:cs="Open Sans" w:eastAsia="Open Sans" w:hAnsi="Open Sans"/>
                <w:b w:val="1"/>
                <w:color w:val="f03741"/>
                <w:sz w:val="20"/>
                <w:szCs w:val="20"/>
              </w:rPr>
            </w:pPr>
            <w:r w:rsidDel="00000000" w:rsidR="00000000" w:rsidRPr="00000000">
              <w:rPr>
                <w:rFonts w:ascii="Open Sans" w:cs="Open Sans" w:eastAsia="Open Sans" w:hAnsi="Open Sans"/>
                <w:b w:val="1"/>
                <w:color w:val="f03741"/>
                <w:sz w:val="20"/>
                <w:szCs w:val="20"/>
                <w:rtl w:val="0"/>
              </w:rPr>
              <w:t xml:space="preserve">Notification: </w:t>
            </w:r>
          </w:p>
          <w:p w:rsidR="00000000" w:rsidDel="00000000" w:rsidP="00000000" w:rsidRDefault="00000000" w:rsidRPr="00000000" w14:paraId="00000009">
            <w:pPr>
              <w:widowControl w:val="0"/>
              <w:spacing w:after="60" w:before="0" w:line="276" w:lineRule="auto"/>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Please </w:t>
            </w:r>
            <w:r w:rsidDel="00000000" w:rsidR="00000000" w:rsidRPr="00000000">
              <w:rPr>
                <w:rFonts w:ascii="Open Sans" w:cs="Open Sans" w:eastAsia="Open Sans" w:hAnsi="Open Sans"/>
                <w:b w:val="1"/>
                <w:color w:val="0000ff"/>
                <w:sz w:val="20"/>
                <w:szCs w:val="20"/>
                <w:rtl w:val="0"/>
              </w:rPr>
              <w:t xml:space="preserve">follow the structure</w:t>
            </w:r>
            <w:r w:rsidDel="00000000" w:rsidR="00000000" w:rsidRPr="00000000">
              <w:rPr>
                <w:rFonts w:ascii="Open Sans" w:cs="Open Sans" w:eastAsia="Open Sans" w:hAnsi="Open Sans"/>
                <w:color w:val="0000ff"/>
                <w:sz w:val="20"/>
                <w:szCs w:val="20"/>
                <w:rtl w:val="0"/>
              </w:rPr>
              <w:t xml:space="preserve"> of this template when preparing your Project Proposal. </w:t>
            </w:r>
          </w:p>
          <w:p w:rsidR="00000000" w:rsidDel="00000000" w:rsidP="00000000" w:rsidRDefault="00000000" w:rsidRPr="00000000" w14:paraId="0000000A">
            <w:pPr>
              <w:widowControl w:val="0"/>
              <w:spacing w:after="60" w:before="0" w:line="276" w:lineRule="auto"/>
              <w:jc w:val="both"/>
              <w:rPr>
                <w:rFonts w:ascii="Open Sans" w:cs="Open Sans" w:eastAsia="Open Sans" w:hAnsi="Open Sans"/>
                <w:color w:val="0000ff"/>
                <w:sz w:val="20"/>
                <w:szCs w:val="20"/>
              </w:rPr>
            </w:pPr>
            <w:r w:rsidDel="00000000" w:rsidR="00000000" w:rsidRPr="00000000">
              <w:rPr>
                <w:rFonts w:ascii="Open Sans" w:cs="Open Sans" w:eastAsia="Open Sans" w:hAnsi="Open Sans"/>
                <w:b w:val="1"/>
                <w:color w:val="0000ff"/>
                <w:sz w:val="20"/>
                <w:szCs w:val="20"/>
                <w:rtl w:val="0"/>
              </w:rPr>
              <w:t xml:space="preserve">Page limit:</w:t>
            </w:r>
            <w:r w:rsidDel="00000000" w:rsidR="00000000" w:rsidRPr="00000000">
              <w:rPr>
                <w:rFonts w:ascii="Open Sans" w:cs="Open Sans" w:eastAsia="Open Sans" w:hAnsi="Open Sans"/>
                <w:color w:val="0000ff"/>
                <w:sz w:val="20"/>
                <w:szCs w:val="20"/>
                <w:rtl w:val="0"/>
              </w:rPr>
              <w:t xml:space="preserve"> The cover page, and sections 1, 2 and 3, together must not be longer than </w:t>
            </w:r>
            <w:r w:rsidDel="00000000" w:rsidR="00000000" w:rsidRPr="00000000">
              <w:rPr>
                <w:rFonts w:ascii="Open Sans" w:cs="Open Sans" w:eastAsia="Open Sans" w:hAnsi="Open Sans"/>
                <w:b w:val="1"/>
                <w:color w:val="0000ff"/>
                <w:sz w:val="20"/>
                <w:szCs w:val="20"/>
                <w:rtl w:val="0"/>
              </w:rPr>
              <w:t xml:space="preserve">10 pages</w:t>
            </w:r>
            <w:r w:rsidDel="00000000" w:rsidR="00000000" w:rsidRPr="00000000">
              <w:rPr>
                <w:rFonts w:ascii="Open Sans" w:cs="Open Sans" w:eastAsia="Open Sans" w:hAnsi="Open Sans"/>
                <w:color w:val="0000ff"/>
                <w:sz w:val="20"/>
                <w:szCs w:val="20"/>
                <w:rtl w:val="0"/>
              </w:rPr>
              <w:t xml:space="preserve">. If the range is exceeded, the Project </w:t>
            </w:r>
            <w:r w:rsidDel="00000000" w:rsidR="00000000" w:rsidRPr="00000000">
              <w:rPr>
                <w:rFonts w:ascii="Open Sans" w:cs="Open Sans" w:eastAsia="Open Sans" w:hAnsi="Open Sans"/>
                <w:b w:val="1"/>
                <w:color w:val="0000ff"/>
                <w:sz w:val="20"/>
                <w:szCs w:val="20"/>
                <w:rtl w:val="0"/>
              </w:rPr>
              <w:t xml:space="preserve">Proposal will not be accepted</w:t>
            </w:r>
            <w:r w:rsidDel="00000000" w:rsidR="00000000" w:rsidRPr="00000000">
              <w:rPr>
                <w:rFonts w:ascii="Open Sans" w:cs="Open Sans" w:eastAsia="Open Sans" w:hAnsi="Open Sans"/>
                <w:color w:val="0000ff"/>
                <w:sz w:val="20"/>
                <w:szCs w:val="20"/>
                <w:rtl w:val="0"/>
              </w:rPr>
              <w:t xml:space="preserve"> into the call for proposals. Each chapter in the mandatory annex must include a brief description.</w:t>
            </w:r>
          </w:p>
          <w:p w:rsidR="00000000" w:rsidDel="00000000" w:rsidP="00000000" w:rsidRDefault="00000000" w:rsidRPr="00000000" w14:paraId="0000000B">
            <w:pPr>
              <w:widowControl w:val="0"/>
              <w:spacing w:after="60" w:before="0" w:line="276" w:lineRule="auto"/>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recommended minimum font size allowed is 10 points. The page size is A4, and it is recommended 15 mm  of all margins (top, bottom, left, right) - not including any footers or headers.</w:t>
            </w:r>
          </w:p>
          <w:p w:rsidR="00000000" w:rsidDel="00000000" w:rsidP="00000000" w:rsidRDefault="00000000" w:rsidRPr="00000000" w14:paraId="0000000C">
            <w:pPr>
              <w:widowControl w:val="0"/>
              <w:spacing w:after="60" w:before="200" w:line="276" w:lineRule="auto"/>
              <w:jc w:val="both"/>
              <w:rPr>
                <w:rFonts w:ascii="Open Sans" w:cs="Open Sans" w:eastAsia="Open Sans" w:hAnsi="Open Sans"/>
                <w:color w:val="0000ff"/>
                <w:sz w:val="20"/>
                <w:szCs w:val="20"/>
              </w:rPr>
            </w:pPr>
            <w:r w:rsidDel="00000000" w:rsidR="00000000" w:rsidRPr="00000000">
              <w:rPr>
                <w:rFonts w:ascii="Open Sans" w:cs="Open Sans" w:eastAsia="Open Sans" w:hAnsi="Open Sans"/>
                <w:b w:val="1"/>
                <w:color w:val="0000ff"/>
                <w:sz w:val="20"/>
                <w:szCs w:val="20"/>
                <w:rtl w:val="0"/>
              </w:rPr>
              <w:t xml:space="preserve">The blue text serves as an instruction. You may delete it in the final version of your proposal.</w:t>
            </w:r>
            <w:r w:rsidDel="00000000" w:rsidR="00000000" w:rsidRPr="00000000">
              <w:rPr>
                <w:rtl w:val="0"/>
              </w:rPr>
            </w:r>
          </w:p>
        </w:tc>
      </w:tr>
    </w:tbl>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f03741"/>
          <w:sz w:val="20"/>
          <w:szCs w:val="20"/>
        </w:rPr>
      </w:pPr>
      <w:bookmarkStart w:colFirst="0" w:colLast="0" w:name="_heading=h.azotwlpzg6b1" w:id="0"/>
      <w:bookmarkEnd w:id="0"/>
      <w:r w:rsidDel="00000000" w:rsidR="00000000" w:rsidRPr="00000000">
        <w:rPr>
          <w:rFonts w:ascii="Open Sans" w:cs="Open Sans" w:eastAsia="Open Sans" w:hAnsi="Open Sans"/>
          <w:b w:val="1"/>
          <w:color w:val="f03741"/>
          <w:sz w:val="20"/>
          <w:szCs w:val="20"/>
          <w:rtl w:val="0"/>
        </w:rPr>
        <w:t xml:space="preserve">Content</w:t>
      </w:r>
    </w:p>
    <w:p w:rsidR="00000000" w:rsidDel="00000000" w:rsidP="00000000" w:rsidRDefault="00000000" w:rsidRPr="00000000" w14:paraId="0000000E">
      <w:pPr>
        <w:tabs>
          <w:tab w:val="right" w:leader="none" w:pos="9637"/>
        </w:tabs>
        <w:spacing w:before="80" w:line="240" w:lineRule="auto"/>
        <w:rPr>
          <w:rFonts w:ascii="Open Sans" w:cs="Open Sans" w:eastAsia="Open Sans" w:hAnsi="Open Sans"/>
          <w:b w:val="1"/>
          <w:sz w:val="20"/>
          <w:szCs w:val="20"/>
        </w:rPr>
      </w:pPr>
      <w:hyperlink r:id="rId9">
        <w:r w:rsidDel="00000000" w:rsidR="00000000" w:rsidRPr="00000000">
          <w:rPr>
            <w:rFonts w:ascii="Open Sans" w:cs="Open Sans" w:eastAsia="Open Sans" w:hAnsi="Open Sans"/>
            <w:b w:val="1"/>
            <w:sz w:val="20"/>
            <w:szCs w:val="20"/>
            <w:rtl w:val="0"/>
          </w:rPr>
          <w:t xml:space="preserve">Executive summary</w:t>
        </w:r>
      </w:hyperlink>
      <w:r w:rsidDel="00000000" w:rsidR="00000000" w:rsidRPr="00000000">
        <w:rPr>
          <w:rFonts w:ascii="Open Sans" w:cs="Open Sans" w:eastAsia="Open Sans" w:hAnsi="Open Sans"/>
          <w:b w:val="1"/>
          <w:sz w:val="20"/>
          <w:szCs w:val="20"/>
          <w:rtl w:val="0"/>
        </w:rPr>
        <w:tab/>
      </w:r>
      <w:hyperlink r:id="rId10">
        <w:r w:rsidDel="00000000" w:rsidR="00000000" w:rsidRPr="00000000">
          <w:rPr>
            <w:rFonts w:ascii="Open Sans" w:cs="Open Sans" w:eastAsia="Open Sans" w:hAnsi="Open Sans"/>
            <w:sz w:val="20"/>
            <w:szCs w:val="20"/>
            <w:rtl w:val="0"/>
          </w:rPr>
          <w:t xml:space="preserve">2</w:t>
        </w:r>
      </w:hyperlink>
      <w:r w:rsidDel="00000000" w:rsidR="00000000" w:rsidRPr="00000000">
        <w:fldChar w:fldCharType="begin"/>
        <w:instrText xml:space="preserve"> HYPERLINK "https://docs.google.com/document/d/1FKIGmIeiwGyhrrsAHvnCrv0CaX8A9Utl/edit#heading=h.gjdgxs" </w:instrText>
        <w:fldChar w:fldCharType="separate"/>
      </w:r>
      <w:r w:rsidDel="00000000" w:rsidR="00000000" w:rsidRPr="00000000">
        <w:rPr>
          <w:rtl w:val="0"/>
        </w:rPr>
      </w:r>
    </w:p>
    <w:p w:rsidR="00000000" w:rsidDel="00000000" w:rsidP="00000000" w:rsidRDefault="00000000" w:rsidRPr="00000000" w14:paraId="0000000F">
      <w:pPr>
        <w:tabs>
          <w:tab w:val="right" w:leader="none" w:pos="9637"/>
        </w:tabs>
        <w:spacing w:before="200" w:line="240" w:lineRule="auto"/>
        <w:rPr>
          <w:rFonts w:ascii="Open Sans" w:cs="Open Sans" w:eastAsia="Open Sans" w:hAnsi="Open Sans"/>
          <w:b w:val="1"/>
          <w:sz w:val="20"/>
          <w:szCs w:val="20"/>
        </w:rPr>
      </w:pPr>
      <w:r w:rsidDel="00000000" w:rsidR="00000000" w:rsidRPr="00000000">
        <w:fldChar w:fldCharType="end"/>
      </w:r>
      <w:hyperlink r:id="rId11">
        <w:r w:rsidDel="00000000" w:rsidR="00000000" w:rsidRPr="00000000">
          <w:rPr>
            <w:rFonts w:ascii="Open Sans" w:cs="Open Sans" w:eastAsia="Open Sans" w:hAnsi="Open Sans"/>
            <w:b w:val="1"/>
            <w:sz w:val="20"/>
            <w:szCs w:val="20"/>
            <w:rtl w:val="0"/>
          </w:rPr>
          <w:t xml:space="preserve">1. Excellence</w:t>
        </w:r>
      </w:hyperlink>
      <w:r w:rsidDel="00000000" w:rsidR="00000000" w:rsidRPr="00000000">
        <w:rPr>
          <w:rFonts w:ascii="Open Sans" w:cs="Open Sans" w:eastAsia="Open Sans" w:hAnsi="Open Sans"/>
          <w:b w:val="1"/>
          <w:sz w:val="20"/>
          <w:szCs w:val="20"/>
          <w:rtl w:val="0"/>
        </w:rPr>
        <w:tab/>
      </w:r>
      <w:hyperlink r:id="rId12">
        <w:r w:rsidDel="00000000" w:rsidR="00000000" w:rsidRPr="00000000">
          <w:rPr>
            <w:rFonts w:ascii="Open Sans" w:cs="Open Sans" w:eastAsia="Open Sans" w:hAnsi="Open Sans"/>
            <w:sz w:val="20"/>
            <w:szCs w:val="20"/>
            <w:rtl w:val="0"/>
          </w:rPr>
          <w:t xml:space="preserve">2</w:t>
        </w:r>
      </w:hyperlink>
      <w:r w:rsidDel="00000000" w:rsidR="00000000" w:rsidRPr="00000000">
        <w:fldChar w:fldCharType="begin"/>
        <w:instrText xml:space="preserve"> HYPERLINK "https://docs.google.com/document/d/1FKIGmIeiwGyhrrsAHvnCrv0CaX8A9Utl/edit#heading=h.30j0zll" </w:instrText>
        <w:fldChar w:fldCharType="separate"/>
      </w:r>
      <w:r w:rsidDel="00000000" w:rsidR="00000000" w:rsidRPr="00000000">
        <w:rPr>
          <w:rtl w:val="0"/>
        </w:rPr>
      </w:r>
    </w:p>
    <w:p w:rsidR="00000000" w:rsidDel="00000000" w:rsidP="00000000" w:rsidRDefault="00000000" w:rsidRPr="00000000" w14:paraId="00000010">
      <w:pPr>
        <w:tabs>
          <w:tab w:val="right" w:leader="none" w:pos="9637"/>
        </w:tabs>
        <w:spacing w:before="60" w:line="240" w:lineRule="auto"/>
        <w:ind w:left="360" w:firstLine="0"/>
        <w:rPr>
          <w:rFonts w:ascii="Open Sans" w:cs="Open Sans" w:eastAsia="Open Sans" w:hAnsi="Open Sans"/>
          <w:sz w:val="20"/>
          <w:szCs w:val="20"/>
        </w:rPr>
      </w:pPr>
      <w:r w:rsidDel="00000000" w:rsidR="00000000" w:rsidRPr="00000000">
        <w:fldChar w:fldCharType="end"/>
      </w:r>
      <w:hyperlink r:id="rId13">
        <w:r w:rsidDel="00000000" w:rsidR="00000000" w:rsidRPr="00000000">
          <w:rPr>
            <w:rFonts w:ascii="Open Sans" w:cs="Open Sans" w:eastAsia="Open Sans" w:hAnsi="Open Sans"/>
            <w:sz w:val="20"/>
            <w:szCs w:val="20"/>
            <w:rtl w:val="0"/>
          </w:rPr>
          <w:t xml:space="preserve">1.1 Objectives</w:t>
        </w:r>
      </w:hyperlink>
      <w:r w:rsidDel="00000000" w:rsidR="00000000" w:rsidRPr="00000000">
        <w:rPr>
          <w:rFonts w:ascii="Open Sans" w:cs="Open Sans" w:eastAsia="Open Sans" w:hAnsi="Open Sans"/>
          <w:sz w:val="20"/>
          <w:szCs w:val="20"/>
          <w:rtl w:val="0"/>
        </w:rPr>
        <w:tab/>
      </w:r>
      <w:r w:rsidDel="00000000" w:rsidR="00000000" w:rsidRPr="00000000">
        <w:fldChar w:fldCharType="begin"/>
        <w:instrText xml:space="preserve"> HYPERLINK "https://docs.google.com/document/d/1FKIGmIeiwGyhrrsAHvnCrv0CaX8A9Utl/edit#heading=h.1fob9te" </w:instrText>
        <w:fldChar w:fldCharType="separate"/>
      </w:r>
      <w:r w:rsidDel="00000000" w:rsidR="00000000" w:rsidRPr="00000000">
        <w:rPr>
          <w:rFonts w:ascii="Open Sans" w:cs="Open Sans" w:eastAsia="Open Sans" w:hAnsi="Open Sans"/>
          <w:sz w:val="20"/>
          <w:szCs w:val="20"/>
          <w:rtl w:val="0"/>
        </w:rPr>
        <w:t xml:space="preserve">2</w:t>
      </w:r>
    </w:p>
    <w:p w:rsidR="00000000" w:rsidDel="00000000" w:rsidP="00000000" w:rsidRDefault="00000000" w:rsidRPr="00000000" w14:paraId="00000011">
      <w:pPr>
        <w:tabs>
          <w:tab w:val="right" w:leader="none" w:pos="9637"/>
        </w:tabs>
        <w:spacing w:before="60" w:line="240" w:lineRule="auto"/>
        <w:ind w:left="360" w:firstLine="0"/>
        <w:rPr>
          <w:rFonts w:ascii="Open Sans" w:cs="Open Sans" w:eastAsia="Open Sans" w:hAnsi="Open Sans"/>
          <w:sz w:val="20"/>
          <w:szCs w:val="20"/>
        </w:rPr>
      </w:pPr>
      <w:r w:rsidDel="00000000" w:rsidR="00000000" w:rsidRPr="00000000">
        <w:fldChar w:fldCharType="end"/>
      </w:r>
      <w:hyperlink r:id="rId14">
        <w:r w:rsidDel="00000000" w:rsidR="00000000" w:rsidRPr="00000000">
          <w:rPr>
            <w:rFonts w:ascii="Open Sans" w:cs="Open Sans" w:eastAsia="Open Sans" w:hAnsi="Open Sans"/>
            <w:sz w:val="20"/>
            <w:szCs w:val="20"/>
            <w:rtl w:val="0"/>
          </w:rPr>
          <w:t xml:space="preserve">1.2 Differentiation from similar projects</w:t>
        </w:r>
      </w:hyperlink>
      <w:r w:rsidDel="00000000" w:rsidR="00000000" w:rsidRPr="00000000">
        <w:rPr>
          <w:rFonts w:ascii="Open Sans" w:cs="Open Sans" w:eastAsia="Open Sans" w:hAnsi="Open Sans"/>
          <w:sz w:val="20"/>
          <w:szCs w:val="20"/>
          <w:rtl w:val="0"/>
        </w:rPr>
        <w:tab/>
      </w:r>
      <w:r w:rsidDel="00000000" w:rsidR="00000000" w:rsidRPr="00000000">
        <w:fldChar w:fldCharType="begin"/>
        <w:instrText xml:space="preserve"> HYPERLINK "https://docs.google.com/document/d/1FKIGmIeiwGyhrrsAHvnCrv0CaX8A9Utl/edit#heading=h.2et92p0" </w:instrText>
        <w:fldChar w:fldCharType="separate"/>
      </w:r>
      <w:r w:rsidDel="00000000" w:rsidR="00000000" w:rsidRPr="00000000">
        <w:rPr>
          <w:rFonts w:ascii="Open Sans" w:cs="Open Sans" w:eastAsia="Open Sans" w:hAnsi="Open Sans"/>
          <w:sz w:val="20"/>
          <w:szCs w:val="20"/>
          <w:rtl w:val="0"/>
        </w:rPr>
        <w:t xml:space="preserve">2</w:t>
      </w:r>
    </w:p>
    <w:p w:rsidR="00000000" w:rsidDel="00000000" w:rsidP="00000000" w:rsidRDefault="00000000" w:rsidRPr="00000000" w14:paraId="00000012">
      <w:pPr>
        <w:tabs>
          <w:tab w:val="right" w:leader="none" w:pos="9637"/>
        </w:tabs>
        <w:spacing w:before="200" w:line="240" w:lineRule="auto"/>
        <w:rPr>
          <w:rFonts w:ascii="Open Sans" w:cs="Open Sans" w:eastAsia="Open Sans" w:hAnsi="Open Sans"/>
          <w:b w:val="1"/>
          <w:sz w:val="20"/>
          <w:szCs w:val="20"/>
        </w:rPr>
      </w:pPr>
      <w:r w:rsidDel="00000000" w:rsidR="00000000" w:rsidRPr="00000000">
        <w:fldChar w:fldCharType="end"/>
      </w:r>
      <w:hyperlink r:id="rId15">
        <w:r w:rsidDel="00000000" w:rsidR="00000000" w:rsidRPr="00000000">
          <w:rPr>
            <w:rFonts w:ascii="Open Sans" w:cs="Open Sans" w:eastAsia="Open Sans" w:hAnsi="Open Sans"/>
            <w:b w:val="1"/>
            <w:sz w:val="20"/>
            <w:szCs w:val="20"/>
            <w:rtl w:val="0"/>
          </w:rPr>
          <w:t xml:space="preserve">2. Impact</w:t>
        </w:r>
      </w:hyperlink>
      <w:r w:rsidDel="00000000" w:rsidR="00000000" w:rsidRPr="00000000">
        <w:rPr>
          <w:rFonts w:ascii="Open Sans" w:cs="Open Sans" w:eastAsia="Open Sans" w:hAnsi="Open Sans"/>
          <w:b w:val="1"/>
          <w:sz w:val="20"/>
          <w:szCs w:val="20"/>
          <w:rtl w:val="0"/>
        </w:rPr>
        <w:tab/>
      </w:r>
      <w:hyperlink r:id="rId16">
        <w:r w:rsidDel="00000000" w:rsidR="00000000" w:rsidRPr="00000000">
          <w:rPr>
            <w:rFonts w:ascii="Open Sans" w:cs="Open Sans" w:eastAsia="Open Sans" w:hAnsi="Open Sans"/>
            <w:sz w:val="20"/>
            <w:szCs w:val="20"/>
            <w:rtl w:val="0"/>
          </w:rPr>
          <w:t xml:space="preserve">3</w:t>
        </w:r>
      </w:hyperlink>
      <w:r w:rsidDel="00000000" w:rsidR="00000000" w:rsidRPr="00000000">
        <w:fldChar w:fldCharType="begin"/>
        <w:instrText xml:space="preserve"> HYPERLINK "https://docs.google.com/document/d/1FKIGmIeiwGyhrrsAHvnCrv0CaX8A9Utl/edit#heading=h.tyjcwt" </w:instrText>
        <w:fldChar w:fldCharType="separate"/>
      </w:r>
      <w:r w:rsidDel="00000000" w:rsidR="00000000" w:rsidRPr="00000000">
        <w:rPr>
          <w:rtl w:val="0"/>
        </w:rPr>
      </w:r>
    </w:p>
    <w:p w:rsidR="00000000" w:rsidDel="00000000" w:rsidP="00000000" w:rsidRDefault="00000000" w:rsidRPr="00000000" w14:paraId="00000013">
      <w:pPr>
        <w:tabs>
          <w:tab w:val="right" w:leader="none" w:pos="9637"/>
        </w:tabs>
        <w:spacing w:before="60" w:line="240" w:lineRule="auto"/>
        <w:ind w:left="360" w:firstLine="0"/>
        <w:rPr>
          <w:rFonts w:ascii="Open Sans" w:cs="Open Sans" w:eastAsia="Open Sans" w:hAnsi="Open Sans"/>
          <w:sz w:val="20"/>
          <w:szCs w:val="20"/>
        </w:rPr>
      </w:pPr>
      <w:r w:rsidDel="00000000" w:rsidR="00000000" w:rsidRPr="00000000">
        <w:fldChar w:fldCharType="end"/>
      </w:r>
      <w:hyperlink r:id="rId17">
        <w:r w:rsidDel="00000000" w:rsidR="00000000" w:rsidRPr="00000000">
          <w:rPr>
            <w:rFonts w:ascii="Open Sans" w:cs="Open Sans" w:eastAsia="Open Sans" w:hAnsi="Open Sans"/>
            <w:sz w:val="20"/>
            <w:szCs w:val="20"/>
            <w:rtl w:val="0"/>
          </w:rPr>
          <w:t xml:space="preserve">2.1 Expected Impacts</w:t>
        </w:r>
      </w:hyperlink>
      <w:r w:rsidDel="00000000" w:rsidR="00000000" w:rsidRPr="00000000">
        <w:rPr>
          <w:rFonts w:ascii="Open Sans" w:cs="Open Sans" w:eastAsia="Open Sans" w:hAnsi="Open Sans"/>
          <w:sz w:val="20"/>
          <w:szCs w:val="20"/>
          <w:rtl w:val="0"/>
        </w:rPr>
        <w:tab/>
      </w:r>
      <w:r w:rsidDel="00000000" w:rsidR="00000000" w:rsidRPr="00000000">
        <w:fldChar w:fldCharType="begin"/>
        <w:instrText xml:space="preserve"> HYPERLINK "https://docs.google.com/document/d/1FKIGmIeiwGyhrrsAHvnCrv0CaX8A9Utl/edit#heading=h.3dy6vkm" </w:instrText>
        <w:fldChar w:fldCharType="separate"/>
      </w:r>
      <w:r w:rsidDel="00000000" w:rsidR="00000000" w:rsidRPr="00000000">
        <w:rPr>
          <w:rFonts w:ascii="Open Sans" w:cs="Open Sans" w:eastAsia="Open Sans" w:hAnsi="Open Sans"/>
          <w:sz w:val="20"/>
          <w:szCs w:val="20"/>
          <w:rtl w:val="0"/>
        </w:rPr>
        <w:t xml:space="preserve">3</w:t>
      </w:r>
    </w:p>
    <w:p w:rsidR="00000000" w:rsidDel="00000000" w:rsidP="00000000" w:rsidRDefault="00000000" w:rsidRPr="00000000" w14:paraId="00000014">
      <w:pPr>
        <w:tabs>
          <w:tab w:val="right" w:leader="none" w:pos="9637"/>
        </w:tabs>
        <w:spacing w:before="60" w:line="240" w:lineRule="auto"/>
        <w:ind w:left="360" w:firstLine="0"/>
        <w:rPr>
          <w:rFonts w:ascii="Open Sans" w:cs="Open Sans" w:eastAsia="Open Sans" w:hAnsi="Open Sans"/>
          <w:sz w:val="20"/>
          <w:szCs w:val="20"/>
        </w:rPr>
      </w:pPr>
      <w:r w:rsidDel="00000000" w:rsidR="00000000" w:rsidRPr="00000000">
        <w:fldChar w:fldCharType="end"/>
      </w:r>
      <w:hyperlink r:id="rId18">
        <w:r w:rsidDel="00000000" w:rsidR="00000000" w:rsidRPr="00000000">
          <w:rPr>
            <w:rFonts w:ascii="Open Sans" w:cs="Open Sans" w:eastAsia="Open Sans" w:hAnsi="Open Sans"/>
            <w:sz w:val="20"/>
            <w:szCs w:val="20"/>
            <w:rtl w:val="0"/>
          </w:rPr>
          <w:t xml:space="preserve">2.2 Measures to maximise impact</w:t>
        </w:r>
      </w:hyperlink>
      <w:r w:rsidDel="00000000" w:rsidR="00000000" w:rsidRPr="00000000">
        <w:rPr>
          <w:rFonts w:ascii="Open Sans" w:cs="Open Sans" w:eastAsia="Open Sans" w:hAnsi="Open Sans"/>
          <w:sz w:val="20"/>
          <w:szCs w:val="20"/>
          <w:rtl w:val="0"/>
        </w:rPr>
        <w:tab/>
      </w:r>
      <w:r w:rsidDel="00000000" w:rsidR="00000000" w:rsidRPr="00000000">
        <w:fldChar w:fldCharType="begin"/>
        <w:instrText xml:space="preserve"> HYPERLINK "https://docs.google.com/document/d/1FKIGmIeiwGyhrrsAHvnCrv0CaX8A9Utl/edit#heading=h.1t3h5sf" </w:instrText>
        <w:fldChar w:fldCharType="separate"/>
      </w:r>
      <w:r w:rsidDel="00000000" w:rsidR="00000000" w:rsidRPr="00000000">
        <w:rPr>
          <w:rFonts w:ascii="Open Sans" w:cs="Open Sans" w:eastAsia="Open Sans" w:hAnsi="Open Sans"/>
          <w:sz w:val="20"/>
          <w:szCs w:val="20"/>
          <w:rtl w:val="0"/>
        </w:rPr>
        <w:t xml:space="preserve">3</w:t>
      </w:r>
    </w:p>
    <w:p w:rsidR="00000000" w:rsidDel="00000000" w:rsidP="00000000" w:rsidRDefault="00000000" w:rsidRPr="00000000" w14:paraId="00000015">
      <w:pPr>
        <w:tabs>
          <w:tab w:val="right" w:leader="none" w:pos="9637"/>
        </w:tabs>
        <w:spacing w:before="200" w:line="240" w:lineRule="auto"/>
        <w:rPr>
          <w:rFonts w:ascii="Open Sans" w:cs="Open Sans" w:eastAsia="Open Sans" w:hAnsi="Open Sans"/>
          <w:b w:val="1"/>
          <w:sz w:val="20"/>
          <w:szCs w:val="20"/>
        </w:rPr>
      </w:pPr>
      <w:r w:rsidDel="00000000" w:rsidR="00000000" w:rsidRPr="00000000">
        <w:fldChar w:fldCharType="end"/>
      </w:r>
      <w:hyperlink r:id="rId19">
        <w:r w:rsidDel="00000000" w:rsidR="00000000" w:rsidRPr="00000000">
          <w:rPr>
            <w:rFonts w:ascii="Open Sans" w:cs="Open Sans" w:eastAsia="Open Sans" w:hAnsi="Open Sans"/>
            <w:b w:val="1"/>
            <w:sz w:val="20"/>
            <w:szCs w:val="20"/>
            <w:rtl w:val="0"/>
          </w:rPr>
          <w:t xml:space="preserve">3. Implementation</w:t>
        </w:r>
      </w:hyperlink>
      <w:r w:rsidDel="00000000" w:rsidR="00000000" w:rsidRPr="00000000">
        <w:rPr>
          <w:rFonts w:ascii="Open Sans" w:cs="Open Sans" w:eastAsia="Open Sans" w:hAnsi="Open Sans"/>
          <w:b w:val="1"/>
          <w:sz w:val="20"/>
          <w:szCs w:val="20"/>
          <w:rtl w:val="0"/>
        </w:rPr>
        <w:tab/>
      </w:r>
      <w:hyperlink r:id="rId20">
        <w:r w:rsidDel="00000000" w:rsidR="00000000" w:rsidRPr="00000000">
          <w:rPr>
            <w:rFonts w:ascii="Open Sans" w:cs="Open Sans" w:eastAsia="Open Sans" w:hAnsi="Open Sans"/>
            <w:sz w:val="20"/>
            <w:szCs w:val="20"/>
            <w:rtl w:val="0"/>
          </w:rPr>
          <w:t xml:space="preserve">4</w:t>
        </w:r>
      </w:hyperlink>
      <w:r w:rsidDel="00000000" w:rsidR="00000000" w:rsidRPr="00000000">
        <w:fldChar w:fldCharType="begin"/>
        <w:instrText xml:space="preserve"> HYPERLINK "https://docs.google.com/document/d/1FKIGmIeiwGyhrrsAHvnCrv0CaX8A9Utl/edit#heading=h.4d34og8" </w:instrText>
        <w:fldChar w:fldCharType="separate"/>
      </w:r>
      <w:r w:rsidDel="00000000" w:rsidR="00000000" w:rsidRPr="00000000">
        <w:rPr>
          <w:rtl w:val="0"/>
        </w:rPr>
      </w:r>
    </w:p>
    <w:p w:rsidR="00000000" w:rsidDel="00000000" w:rsidP="00000000" w:rsidRDefault="00000000" w:rsidRPr="00000000" w14:paraId="00000016">
      <w:pPr>
        <w:tabs>
          <w:tab w:val="right" w:leader="none" w:pos="9637"/>
        </w:tabs>
        <w:spacing w:before="60" w:line="240" w:lineRule="auto"/>
        <w:ind w:left="360" w:firstLine="0"/>
        <w:rPr>
          <w:rFonts w:ascii="Open Sans" w:cs="Open Sans" w:eastAsia="Open Sans" w:hAnsi="Open Sans"/>
          <w:sz w:val="20"/>
          <w:szCs w:val="20"/>
        </w:rPr>
      </w:pPr>
      <w:r w:rsidDel="00000000" w:rsidR="00000000" w:rsidRPr="00000000">
        <w:fldChar w:fldCharType="end"/>
      </w:r>
      <w:hyperlink r:id="rId21">
        <w:r w:rsidDel="00000000" w:rsidR="00000000" w:rsidRPr="00000000">
          <w:rPr>
            <w:rFonts w:ascii="Open Sans" w:cs="Open Sans" w:eastAsia="Open Sans" w:hAnsi="Open Sans"/>
            <w:sz w:val="20"/>
            <w:szCs w:val="20"/>
            <w:rtl w:val="0"/>
          </w:rPr>
          <w:t xml:space="preserve">3.1 Work plan – Work package and deliverable</w:t>
        </w:r>
      </w:hyperlink>
      <w:r w:rsidDel="00000000" w:rsidR="00000000" w:rsidRPr="00000000">
        <w:rPr>
          <w:rFonts w:ascii="Open Sans" w:cs="Open Sans" w:eastAsia="Open Sans" w:hAnsi="Open Sans"/>
          <w:sz w:val="20"/>
          <w:szCs w:val="20"/>
          <w:rtl w:val="0"/>
        </w:rPr>
        <w:tab/>
      </w:r>
      <w:r w:rsidDel="00000000" w:rsidR="00000000" w:rsidRPr="00000000">
        <w:fldChar w:fldCharType="begin"/>
        <w:instrText xml:space="preserve"> HYPERLINK "https://docs.google.com/document/d/1FKIGmIeiwGyhrrsAHvnCrv0CaX8A9Utl/edit#heading=h.2s8eyo1" </w:instrText>
        <w:fldChar w:fldCharType="separate"/>
      </w:r>
      <w:r w:rsidDel="00000000" w:rsidR="00000000" w:rsidRPr="00000000">
        <w:rPr>
          <w:rFonts w:ascii="Open Sans" w:cs="Open Sans" w:eastAsia="Open Sans" w:hAnsi="Open Sans"/>
          <w:sz w:val="20"/>
          <w:szCs w:val="20"/>
          <w:rtl w:val="0"/>
        </w:rPr>
        <w:t xml:space="preserve">4</w:t>
      </w:r>
    </w:p>
    <w:p w:rsidR="00000000" w:rsidDel="00000000" w:rsidP="00000000" w:rsidRDefault="00000000" w:rsidRPr="00000000" w14:paraId="00000017">
      <w:pPr>
        <w:tabs>
          <w:tab w:val="right" w:leader="none" w:pos="9637"/>
        </w:tabs>
        <w:spacing w:before="60" w:line="240" w:lineRule="auto"/>
        <w:ind w:left="720" w:firstLine="0"/>
        <w:rPr>
          <w:rFonts w:ascii="Open Sans" w:cs="Open Sans" w:eastAsia="Open Sans" w:hAnsi="Open Sans"/>
          <w:sz w:val="20"/>
          <w:szCs w:val="20"/>
        </w:rPr>
      </w:pPr>
      <w:r w:rsidDel="00000000" w:rsidR="00000000" w:rsidRPr="00000000">
        <w:fldChar w:fldCharType="end"/>
      </w:r>
      <w:hyperlink r:id="rId22">
        <w:r w:rsidDel="00000000" w:rsidR="00000000" w:rsidRPr="00000000">
          <w:rPr>
            <w:rFonts w:ascii="Open Sans" w:cs="Open Sans" w:eastAsia="Open Sans" w:hAnsi="Open Sans"/>
            <w:sz w:val="20"/>
            <w:szCs w:val="20"/>
            <w:rtl w:val="0"/>
          </w:rPr>
          <w:t xml:space="preserve">3.1.1  Work package description of the Feasibility Study</w:t>
        </w:r>
      </w:hyperlink>
      <w:r w:rsidDel="00000000" w:rsidR="00000000" w:rsidRPr="00000000">
        <w:rPr>
          <w:rFonts w:ascii="Open Sans" w:cs="Open Sans" w:eastAsia="Open Sans" w:hAnsi="Open Sans"/>
          <w:sz w:val="20"/>
          <w:szCs w:val="20"/>
          <w:rtl w:val="0"/>
        </w:rPr>
        <w:tab/>
      </w:r>
      <w:r w:rsidDel="00000000" w:rsidR="00000000" w:rsidRPr="00000000">
        <w:fldChar w:fldCharType="begin"/>
        <w:instrText xml:space="preserve"> HYPERLINK "https://docs.google.com/document/d/1FKIGmIeiwGyhrrsAHvnCrv0CaX8A9Utl/edit#heading=h.17dp8vu" </w:instrText>
        <w:fldChar w:fldCharType="separate"/>
      </w:r>
      <w:r w:rsidDel="00000000" w:rsidR="00000000" w:rsidRPr="00000000">
        <w:rPr>
          <w:rFonts w:ascii="Open Sans" w:cs="Open Sans" w:eastAsia="Open Sans" w:hAnsi="Open Sans"/>
          <w:sz w:val="20"/>
          <w:szCs w:val="20"/>
          <w:rtl w:val="0"/>
        </w:rPr>
        <w:t xml:space="preserve">4</w:t>
      </w:r>
    </w:p>
    <w:p w:rsidR="00000000" w:rsidDel="00000000" w:rsidP="00000000" w:rsidRDefault="00000000" w:rsidRPr="00000000" w14:paraId="00000018">
      <w:pPr>
        <w:tabs>
          <w:tab w:val="right" w:leader="none" w:pos="9637"/>
        </w:tabs>
        <w:spacing w:after="80" w:before="60" w:line="240" w:lineRule="auto"/>
        <w:ind w:left="360" w:firstLine="0"/>
        <w:rPr>
          <w:rFonts w:ascii="Open Sans" w:cs="Open Sans" w:eastAsia="Open Sans" w:hAnsi="Open Sans"/>
          <w:b w:val="1"/>
          <w:color w:val="f03741"/>
          <w:sz w:val="20"/>
          <w:szCs w:val="20"/>
        </w:rPr>
      </w:pPr>
      <w:r w:rsidDel="00000000" w:rsidR="00000000" w:rsidRPr="00000000">
        <w:fldChar w:fldCharType="end"/>
      </w:r>
      <w:hyperlink r:id="rId23">
        <w:r w:rsidDel="00000000" w:rsidR="00000000" w:rsidRPr="00000000">
          <w:rPr>
            <w:rFonts w:ascii="Open Sans" w:cs="Open Sans" w:eastAsia="Open Sans" w:hAnsi="Open Sans"/>
            <w:sz w:val="20"/>
            <w:szCs w:val="20"/>
            <w:rtl w:val="0"/>
          </w:rPr>
          <w:t xml:space="preserve">3.2 Management structure and Project team as a whole</w:t>
        </w:r>
      </w:hyperlink>
      <w:r w:rsidDel="00000000" w:rsidR="00000000" w:rsidRPr="00000000">
        <w:rPr>
          <w:rFonts w:ascii="Open Sans" w:cs="Open Sans" w:eastAsia="Open Sans" w:hAnsi="Open Sans"/>
          <w:sz w:val="20"/>
          <w:szCs w:val="20"/>
          <w:rtl w:val="0"/>
        </w:rPr>
        <w:tab/>
      </w:r>
      <w:hyperlink r:id="rId24">
        <w:r w:rsidDel="00000000" w:rsidR="00000000" w:rsidRPr="00000000">
          <w:rPr>
            <w:rFonts w:ascii="Open Sans" w:cs="Open Sans" w:eastAsia="Open Sans" w:hAnsi="Open Sans"/>
            <w:sz w:val="20"/>
            <w:szCs w:val="20"/>
            <w:rtl w:val="0"/>
          </w:rPr>
          <w:t xml:space="preserve">4</w:t>
        </w:r>
      </w:hyperlink>
      <w:r w:rsidDel="00000000" w:rsidR="00000000" w:rsidRPr="00000000">
        <w:br w:type="page"/>
      </w:r>
      <w:r w:rsidDel="00000000" w:rsidR="00000000" w:rsidRPr="00000000">
        <w:rPr>
          <w:rtl w:val="0"/>
        </w:rPr>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Open Sans" w:cs="Open Sans" w:eastAsia="Open Sans" w:hAnsi="Open Sans"/>
          <w:b w:val="1"/>
          <w:i w:val="0"/>
          <w:smallCaps w:val="0"/>
          <w:strike w:val="0"/>
          <w:color w:val="f03741"/>
          <w:sz w:val="20"/>
          <w:szCs w:val="20"/>
          <w:u w:val="none"/>
          <w:shd w:fill="auto" w:val="clear"/>
          <w:vertAlign w:val="baseline"/>
        </w:rPr>
      </w:pPr>
      <w:bookmarkStart w:colFirst="0" w:colLast="0" w:name="_heading=h.gjdgxs" w:id="1"/>
      <w:bookmarkEnd w:id="1"/>
      <w:r w:rsidDel="00000000" w:rsidR="00000000" w:rsidRPr="00000000">
        <w:rPr>
          <w:rFonts w:ascii="Open Sans" w:cs="Open Sans" w:eastAsia="Open Sans" w:hAnsi="Open Sans"/>
          <w:b w:val="1"/>
          <w:color w:val="f03741"/>
          <w:sz w:val="20"/>
          <w:szCs w:val="20"/>
          <w:rtl w:val="0"/>
        </w:rPr>
        <w:t xml:space="preserve">Executive summary</w:t>
      </w:r>
      <w:r w:rsidDel="00000000" w:rsidR="00000000" w:rsidRPr="00000000">
        <w:rPr>
          <w:rtl w:val="0"/>
        </w:rPr>
      </w:r>
    </w:p>
    <w:p w:rsidR="00000000" w:rsidDel="00000000" w:rsidP="00000000" w:rsidRDefault="00000000" w:rsidRPr="00000000" w14:paraId="0000001A">
      <w:pPr>
        <w:rPr>
          <w:rFonts w:ascii="Open Sans" w:cs="Open Sans" w:eastAsia="Open Sans" w:hAnsi="Open Sans"/>
          <w:sz w:val="20"/>
          <w:szCs w:val="20"/>
        </w:rPr>
      </w:pPr>
      <w:r w:rsidDel="00000000" w:rsidR="00000000" w:rsidRPr="00000000">
        <w:rPr>
          <w:rFonts w:ascii="Open Sans" w:cs="Open Sans" w:eastAsia="Open Sans" w:hAnsi="Open Sans"/>
          <w:color w:val="0000ff"/>
          <w:sz w:val="20"/>
          <w:szCs w:val="20"/>
          <w:rtl w:val="0"/>
        </w:rPr>
        <w:t xml:space="preserve">Describe the key benefits of the project in a very short summary. Describe your situation, solution and commercialization plan. Please be as concrete as you can and avoid general description.</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B">
      <w:pPr>
        <w:rPr>
          <w:rFonts w:ascii="Open Sans" w:cs="Open Sans" w:eastAsia="Open Sans" w:hAnsi="Open Sans"/>
          <w:sz w:val="20"/>
          <w:szCs w:val="20"/>
        </w:rPr>
      </w:pPr>
      <w:r w:rsidDel="00000000" w:rsidR="00000000" w:rsidRPr="00000000">
        <w:rPr>
          <w:rFonts w:ascii="Open Sans" w:cs="Open Sans" w:eastAsia="Open Sans" w:hAnsi="Open Sans"/>
          <w:sz w:val="20"/>
          <w:szCs w:val="20"/>
        </w:rPr>
        <w:drawing>
          <wp:inline distB="114300" distT="114300" distL="114300" distR="114300">
            <wp:extent cx="1461600" cy="63340"/>
            <wp:effectExtent b="0" l="0" r="0" t="0"/>
            <wp:docPr id="9"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1461600" cy="6334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Open Sans" w:cs="Open Sans" w:eastAsia="Open Sans" w:hAnsi="Open Sans"/>
          <w:b w:val="1"/>
          <w:i w:val="0"/>
          <w:smallCaps w:val="0"/>
          <w:strike w:val="0"/>
          <w:color w:val="f03741"/>
          <w:sz w:val="20"/>
          <w:szCs w:val="20"/>
          <w:u w:val="none"/>
          <w:shd w:fill="auto" w:val="clear"/>
          <w:vertAlign w:val="baseline"/>
        </w:rPr>
      </w:pPr>
      <w:bookmarkStart w:colFirst="0" w:colLast="0" w:name="_heading=h.omsev67b99t6" w:id="2"/>
      <w:bookmarkEnd w:id="2"/>
      <w:r w:rsidDel="00000000" w:rsidR="00000000" w:rsidRPr="00000000">
        <w:rPr>
          <w:rFonts w:ascii="Open Sans" w:cs="Open Sans" w:eastAsia="Open Sans" w:hAnsi="Open Sans"/>
          <w:b w:val="1"/>
          <w:i w:val="0"/>
          <w:smallCaps w:val="0"/>
          <w:strike w:val="0"/>
          <w:color w:val="f03741"/>
          <w:sz w:val="20"/>
          <w:szCs w:val="20"/>
          <w:u w:val="none"/>
          <w:shd w:fill="auto" w:val="clear"/>
          <w:vertAlign w:val="baseline"/>
          <w:rtl w:val="0"/>
        </w:rPr>
        <w:t xml:space="preserve">1. Excellence</w:t>
      </w:r>
    </w:p>
    <w:p w:rsidR="00000000" w:rsidDel="00000000" w:rsidP="00000000" w:rsidRDefault="00000000" w:rsidRPr="00000000" w14:paraId="0000001D">
      <w:pPr>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Applicants are expected to address the points relevant to their overall innovation project. They should clearly explain which aspects will be further explored in the feasibility study.</w:t>
      </w:r>
    </w:p>
    <w:p w:rsidR="00000000" w:rsidDel="00000000" w:rsidP="00000000" w:rsidRDefault="00000000" w:rsidRPr="00000000" w14:paraId="0000001E">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Pr>
        <w:drawing>
          <wp:inline distB="114300" distT="114300" distL="114300" distR="114300">
            <wp:extent cx="1461600" cy="63340"/>
            <wp:effectExtent b="0" l="0" r="0" t="0"/>
            <wp:docPr id="12"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1461600" cy="6334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Open Sans" w:cs="Open Sans" w:eastAsia="Open Sans" w:hAnsi="Open Sans"/>
          <w:b w:val="1"/>
          <w:i w:val="0"/>
          <w:smallCaps w:val="0"/>
          <w:strike w:val="0"/>
          <w:color w:val="000000"/>
          <w:sz w:val="20"/>
          <w:szCs w:val="20"/>
          <w:u w:val="none"/>
          <w:shd w:fill="auto" w:val="clear"/>
          <w:vertAlign w:val="baseline"/>
        </w:rPr>
      </w:pPr>
      <w:bookmarkStart w:colFirst="0" w:colLast="0" w:name="_heading=h.30j0zll" w:id="3"/>
      <w:bookmarkEnd w:id="3"/>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1.1 </w:t>
      </w:r>
      <w:r w:rsidDel="00000000" w:rsidR="00000000" w:rsidRPr="00000000">
        <w:rPr>
          <w:rFonts w:ascii="Open Sans" w:cs="Open Sans" w:eastAsia="Open Sans" w:hAnsi="Open Sans"/>
          <w:b w:val="1"/>
          <w:sz w:val="20"/>
          <w:szCs w:val="20"/>
          <w:rtl w:val="0"/>
        </w:rPr>
        <w:t xml:space="preserve">Objectives</w:t>
      </w:r>
      <w:r w:rsidDel="00000000" w:rsidR="00000000" w:rsidRPr="00000000">
        <w:rPr>
          <w:rtl w:val="0"/>
        </w:rPr>
      </w:r>
    </w:p>
    <w:p w:rsidR="00000000" w:rsidDel="00000000" w:rsidP="00000000" w:rsidRDefault="00000000" w:rsidRPr="00000000" w14:paraId="00000020">
      <w:pPr>
        <w:jc w:val="both"/>
        <w:rPr>
          <w:rFonts w:ascii="Open Sans" w:cs="Open Sans" w:eastAsia="Open Sans" w:hAnsi="Open Sans"/>
          <w:color w:val="0000ff"/>
          <w:sz w:val="20"/>
          <w:szCs w:val="20"/>
        </w:rPr>
      </w:pPr>
      <w:bookmarkStart w:colFirst="0" w:colLast="0" w:name="_heading=h.3znysh7" w:id="4"/>
      <w:bookmarkEnd w:id="4"/>
      <w:r w:rsidDel="00000000" w:rsidR="00000000" w:rsidRPr="00000000">
        <w:rPr>
          <w:rFonts w:ascii="Open Sans" w:cs="Open Sans" w:eastAsia="Open Sans" w:hAnsi="Open Sans"/>
          <w:color w:val="0000ff"/>
          <w:sz w:val="20"/>
          <w:szCs w:val="20"/>
          <w:rtl w:val="0"/>
        </w:rPr>
        <w:t xml:space="preserve">Describe: </w:t>
      </w:r>
    </w:p>
    <w:p w:rsidR="00000000" w:rsidDel="00000000" w:rsidP="00000000" w:rsidRDefault="00000000" w:rsidRPr="00000000" w14:paraId="00000021">
      <w:pPr>
        <w:numPr>
          <w:ilvl w:val="0"/>
          <w:numId w:val="4"/>
        </w:numPr>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objectives of your innovation project and your the subsequent expected outcome, </w:t>
      </w:r>
    </w:p>
    <w:p w:rsidR="00000000" w:rsidDel="00000000" w:rsidP="00000000" w:rsidRDefault="00000000" w:rsidRPr="00000000" w14:paraId="00000022">
      <w:pPr>
        <w:numPr>
          <w:ilvl w:val="0"/>
          <w:numId w:val="4"/>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problem (industrial/economic/social) to be solved and/or business opportunity you intend to address; why it is actual.</w:t>
      </w:r>
    </w:p>
    <w:p w:rsidR="00000000" w:rsidDel="00000000" w:rsidP="00000000" w:rsidRDefault="00000000" w:rsidRPr="00000000" w14:paraId="00000023">
      <w:pPr>
        <w:numPr>
          <w:ilvl w:val="0"/>
          <w:numId w:val="4"/>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specific objectives for the feasibility study and for the business plan, which should be clear, measurable, realistic and achievable within the project. </w:t>
      </w:r>
    </w:p>
    <w:p w:rsidR="00000000" w:rsidDel="00000000" w:rsidP="00000000" w:rsidRDefault="00000000" w:rsidRPr="00000000" w14:paraId="00000024">
      <w:pPr>
        <w:numPr>
          <w:ilvl w:val="0"/>
          <w:numId w:val="4"/>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current stage of development of the innovation and mention key milestones that led to the current stage (e.g. prototype, field trials, pilot studies with intended end-users and/or potential clients).</w:t>
      </w:r>
    </w:p>
    <w:p w:rsidR="00000000" w:rsidDel="00000000" w:rsidP="00000000" w:rsidRDefault="00000000" w:rsidRPr="00000000" w14:paraId="00000025">
      <w:pPr>
        <w:numPr>
          <w:ilvl w:val="0"/>
          <w:numId w:val="5"/>
        </w:numPr>
        <w:spacing w:before="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color w:val="0000ff"/>
          <w:sz w:val="20"/>
          <w:szCs w:val="20"/>
          <w:rtl w:val="0"/>
        </w:rPr>
        <w:t xml:space="preserve">where your business project is situated in the spectrum from ‘idea to application’, or from ‘lab to market’. At the beginning of the project your technology must be at least validated in the lab. At the end of the project it must be at least validated in a relevant environment. </w:t>
      </w:r>
      <w:r w:rsidDel="00000000" w:rsidR="00000000" w:rsidRPr="00000000">
        <w:rPr>
          <w:rtl w:val="0"/>
        </w:rPr>
      </w:r>
    </w:p>
    <w:p w:rsidR="00000000" w:rsidDel="00000000" w:rsidP="00000000" w:rsidRDefault="00000000" w:rsidRPr="00000000" w14:paraId="00000026">
      <w:pPr>
        <w:numPr>
          <w:ilvl w:val="0"/>
          <w:numId w:val="5"/>
        </w:numPr>
        <w:spacing w:before="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color w:val="0000ff"/>
          <w:sz w:val="20"/>
          <w:szCs w:val="20"/>
          <w:rtl w:val="0"/>
        </w:rPr>
        <w:t xml:space="preserve">describe approach and methodology and activities linked to assess the technological/technical/practical feasibility and economic viability (e.g. market studies, customer survey, etc.).</w:t>
      </w:r>
      <w:r w:rsidDel="00000000" w:rsidR="00000000" w:rsidRPr="00000000">
        <w:rPr>
          <w:rtl w:val="0"/>
        </w:rPr>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Open Sans" w:cs="Open Sans" w:eastAsia="Open Sans" w:hAnsi="Open Sans"/>
          <w:b w:val="1"/>
          <w:i w:val="0"/>
          <w:smallCaps w:val="0"/>
          <w:strike w:val="0"/>
          <w:color w:val="000000"/>
          <w:sz w:val="20"/>
          <w:szCs w:val="20"/>
          <w:u w:val="none"/>
          <w:shd w:fill="auto" w:val="clear"/>
          <w:vertAlign w:val="baseline"/>
        </w:rPr>
      </w:pPr>
      <w:bookmarkStart w:colFirst="0" w:colLast="0" w:name="_heading=h.1fob9te" w:id="5"/>
      <w:bookmarkEnd w:id="5"/>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1.2 </w:t>
      </w:r>
      <w:r w:rsidDel="00000000" w:rsidR="00000000" w:rsidRPr="00000000">
        <w:rPr>
          <w:rFonts w:ascii="Open Sans" w:cs="Open Sans" w:eastAsia="Open Sans" w:hAnsi="Open Sans"/>
          <w:b w:val="1"/>
          <w:sz w:val="20"/>
          <w:szCs w:val="20"/>
          <w:rtl w:val="0"/>
        </w:rPr>
        <w:t xml:space="preserve">Differentiation from similar projects</w:t>
      </w:r>
      <w:r w:rsidDel="00000000" w:rsidR="00000000" w:rsidRPr="00000000">
        <w:rPr>
          <w:rtl w:val="0"/>
        </w:rPr>
      </w:r>
    </w:p>
    <w:p w:rsidR="00000000" w:rsidDel="00000000" w:rsidP="00000000" w:rsidRDefault="00000000" w:rsidRPr="00000000" w14:paraId="00000028">
      <w:pPr>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Applicant are obliged to indicate (especially where there are identical key persons in research teams, and the same fields are being addressed) their own:</w:t>
      </w:r>
    </w:p>
    <w:p w:rsidR="00000000" w:rsidDel="00000000" w:rsidP="00000000" w:rsidRDefault="00000000" w:rsidRPr="00000000" w14:paraId="00000029">
      <w:pPr>
        <w:numPr>
          <w:ilvl w:val="0"/>
          <w:numId w:val="10"/>
        </w:numPr>
        <w:ind w:left="720" w:hanging="360"/>
        <w:jc w:val="both"/>
        <w:rPr>
          <w:color w:val="0000ff"/>
          <w:sz w:val="20"/>
          <w:szCs w:val="20"/>
        </w:rPr>
      </w:pPr>
      <w:r w:rsidDel="00000000" w:rsidR="00000000" w:rsidRPr="00000000">
        <w:rPr>
          <w:rFonts w:ascii="Open Sans" w:cs="Open Sans" w:eastAsia="Open Sans" w:hAnsi="Open Sans"/>
          <w:b w:val="1"/>
          <w:color w:val="0000ff"/>
          <w:sz w:val="20"/>
          <w:szCs w:val="20"/>
          <w:rtl w:val="0"/>
        </w:rPr>
        <w:t xml:space="preserve">completed projects</w:t>
      </w:r>
      <w:r w:rsidDel="00000000" w:rsidR="00000000" w:rsidRPr="00000000">
        <w:rPr>
          <w:rFonts w:ascii="Open Sans" w:cs="Open Sans" w:eastAsia="Open Sans" w:hAnsi="Open Sans"/>
          <w:color w:val="0000ff"/>
          <w:sz w:val="20"/>
          <w:szCs w:val="20"/>
          <w:rtl w:val="0"/>
        </w:rPr>
        <w:t xml:space="preserve">, if the planned outputs/results constitute their follow-up and to describe this link,</w:t>
      </w:r>
      <w:r w:rsidDel="00000000" w:rsidR="00000000" w:rsidRPr="00000000">
        <w:rPr>
          <w:rtl w:val="0"/>
        </w:rPr>
      </w:r>
    </w:p>
    <w:p w:rsidR="00000000" w:rsidDel="00000000" w:rsidP="00000000" w:rsidRDefault="00000000" w:rsidRPr="00000000" w14:paraId="0000002A">
      <w:pPr>
        <w:numPr>
          <w:ilvl w:val="0"/>
          <w:numId w:val="10"/>
        </w:numPr>
        <w:spacing w:before="0" w:lineRule="auto"/>
        <w:ind w:left="720" w:hanging="360"/>
        <w:jc w:val="both"/>
        <w:rPr>
          <w:color w:val="0000ff"/>
          <w:sz w:val="20"/>
          <w:szCs w:val="20"/>
        </w:rPr>
      </w:pPr>
      <w:r w:rsidDel="00000000" w:rsidR="00000000" w:rsidRPr="00000000">
        <w:rPr>
          <w:rFonts w:ascii="Open Sans" w:cs="Open Sans" w:eastAsia="Open Sans" w:hAnsi="Open Sans"/>
          <w:b w:val="1"/>
          <w:color w:val="0000ff"/>
          <w:sz w:val="20"/>
          <w:szCs w:val="20"/>
          <w:rtl w:val="0"/>
        </w:rPr>
        <w:t xml:space="preserve">currently running related projects</w:t>
      </w:r>
      <w:r w:rsidDel="00000000" w:rsidR="00000000" w:rsidRPr="00000000">
        <w:rPr>
          <w:rFonts w:ascii="Open Sans" w:cs="Open Sans" w:eastAsia="Open Sans" w:hAnsi="Open Sans"/>
          <w:color w:val="0000ff"/>
          <w:sz w:val="20"/>
          <w:szCs w:val="20"/>
          <w:rtl w:val="0"/>
        </w:rPr>
        <w:t xml:space="preserve"> and to describe the differences between those projects and the Project Proposal submitted to this call,</w:t>
      </w:r>
      <w:r w:rsidDel="00000000" w:rsidR="00000000" w:rsidRPr="00000000">
        <w:rPr>
          <w:rtl w:val="0"/>
        </w:rPr>
      </w:r>
    </w:p>
    <w:p w:rsidR="00000000" w:rsidDel="00000000" w:rsidP="00000000" w:rsidRDefault="00000000" w:rsidRPr="00000000" w14:paraId="0000002B">
      <w:pPr>
        <w:numPr>
          <w:ilvl w:val="0"/>
          <w:numId w:val="10"/>
        </w:numPr>
        <w:spacing w:before="0" w:lineRule="auto"/>
        <w:ind w:left="720" w:hanging="360"/>
        <w:jc w:val="both"/>
        <w:rPr>
          <w:color w:val="0000ff"/>
          <w:sz w:val="20"/>
          <w:szCs w:val="20"/>
        </w:rPr>
      </w:pPr>
      <w:r w:rsidDel="00000000" w:rsidR="00000000" w:rsidRPr="00000000">
        <w:rPr>
          <w:rFonts w:ascii="Open Sans" w:cs="Open Sans" w:eastAsia="Open Sans" w:hAnsi="Open Sans"/>
          <w:b w:val="1"/>
          <w:color w:val="0000ff"/>
          <w:sz w:val="20"/>
          <w:szCs w:val="20"/>
          <w:rtl w:val="0"/>
        </w:rPr>
        <w:t xml:space="preserve">Project Proposals submitted simultaneously to this or other calls</w:t>
      </w:r>
      <w:r w:rsidDel="00000000" w:rsidR="00000000" w:rsidRPr="00000000">
        <w:rPr>
          <w:rFonts w:ascii="Open Sans" w:cs="Open Sans" w:eastAsia="Open Sans" w:hAnsi="Open Sans"/>
          <w:color w:val="0000ff"/>
          <w:sz w:val="20"/>
          <w:szCs w:val="20"/>
          <w:rtl w:val="0"/>
        </w:rPr>
        <w:t xml:space="preserve">, where the simultaneous selection for funding </w:t>
      </w:r>
      <w:r w:rsidDel="00000000" w:rsidR="00000000" w:rsidRPr="00000000">
        <w:rPr>
          <w:rFonts w:ascii="Open Sans" w:cs="Open Sans" w:eastAsia="Open Sans" w:hAnsi="Open Sans"/>
          <w:b w:val="1"/>
          <w:color w:val="0000ff"/>
          <w:sz w:val="20"/>
          <w:szCs w:val="20"/>
          <w:rtl w:val="0"/>
        </w:rPr>
        <w:t xml:space="preserve">would not lead</w:t>
      </w:r>
      <w:r w:rsidDel="00000000" w:rsidR="00000000" w:rsidRPr="00000000">
        <w:rPr>
          <w:rFonts w:ascii="Open Sans" w:cs="Open Sans" w:eastAsia="Open Sans" w:hAnsi="Open Sans"/>
          <w:color w:val="0000ff"/>
          <w:sz w:val="20"/>
          <w:szCs w:val="20"/>
          <w:rtl w:val="0"/>
        </w:rPr>
        <w:t xml:space="preserve"> to double funding. In that case, differences between those projects need to be described,</w:t>
      </w:r>
      <w:r w:rsidDel="00000000" w:rsidR="00000000" w:rsidRPr="00000000">
        <w:rPr>
          <w:rtl w:val="0"/>
        </w:rPr>
      </w:r>
    </w:p>
    <w:p w:rsidR="00000000" w:rsidDel="00000000" w:rsidP="00000000" w:rsidRDefault="00000000" w:rsidRPr="00000000" w14:paraId="0000002C">
      <w:pPr>
        <w:numPr>
          <w:ilvl w:val="0"/>
          <w:numId w:val="10"/>
        </w:numPr>
        <w:spacing w:before="0" w:lineRule="auto"/>
        <w:ind w:left="720" w:hanging="360"/>
        <w:jc w:val="both"/>
        <w:rPr>
          <w:color w:val="0000ff"/>
          <w:sz w:val="20"/>
          <w:szCs w:val="20"/>
        </w:rPr>
      </w:pPr>
      <w:r w:rsidDel="00000000" w:rsidR="00000000" w:rsidRPr="00000000">
        <w:rPr>
          <w:rFonts w:ascii="Open Sans" w:cs="Open Sans" w:eastAsia="Open Sans" w:hAnsi="Open Sans"/>
          <w:b w:val="1"/>
          <w:color w:val="0000ff"/>
          <w:sz w:val="20"/>
          <w:szCs w:val="20"/>
          <w:rtl w:val="0"/>
        </w:rPr>
        <w:t xml:space="preserve">Project Proposals submitted simultaneously to this or other calls</w:t>
      </w:r>
      <w:r w:rsidDel="00000000" w:rsidR="00000000" w:rsidRPr="00000000">
        <w:rPr>
          <w:rFonts w:ascii="Open Sans" w:cs="Open Sans" w:eastAsia="Open Sans" w:hAnsi="Open Sans"/>
          <w:color w:val="0000ff"/>
          <w:sz w:val="20"/>
          <w:szCs w:val="20"/>
          <w:rtl w:val="0"/>
        </w:rPr>
        <w:t xml:space="preserve">, where the simultaneous selection for funding </w:t>
      </w:r>
      <w:r w:rsidDel="00000000" w:rsidR="00000000" w:rsidRPr="00000000">
        <w:rPr>
          <w:rFonts w:ascii="Open Sans" w:cs="Open Sans" w:eastAsia="Open Sans" w:hAnsi="Open Sans"/>
          <w:b w:val="1"/>
          <w:color w:val="0000ff"/>
          <w:sz w:val="20"/>
          <w:szCs w:val="20"/>
          <w:rtl w:val="0"/>
        </w:rPr>
        <w:t xml:space="preserve">would lead</w:t>
      </w:r>
      <w:r w:rsidDel="00000000" w:rsidR="00000000" w:rsidRPr="00000000">
        <w:rPr>
          <w:rFonts w:ascii="Open Sans" w:cs="Open Sans" w:eastAsia="Open Sans" w:hAnsi="Open Sans"/>
          <w:color w:val="0000ff"/>
          <w:sz w:val="20"/>
          <w:szCs w:val="20"/>
          <w:rtl w:val="0"/>
        </w:rPr>
        <w:t xml:space="preserve"> to double funding. In that case it must be stated that only one project contract will be concluded, and this commitment must be adhered to.</w:t>
      </w:r>
      <w:r w:rsidDel="00000000" w:rsidR="00000000" w:rsidRPr="00000000">
        <w:rPr>
          <w:rtl w:val="0"/>
        </w:rPr>
      </w:r>
    </w:p>
    <w:p w:rsidR="00000000" w:rsidDel="00000000" w:rsidP="00000000" w:rsidRDefault="00000000" w:rsidRPr="00000000" w14:paraId="0000002D">
      <w:pPr>
        <w:spacing w:after="200" w:lineRule="auto"/>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If there are no such projects from which you would need to differentiate your proposal, please state this explicitly.</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i w:val="0"/>
          <w:smallCaps w:val="0"/>
          <w:strike w:val="0"/>
          <w:color w:val="f03741"/>
          <w:sz w:val="20"/>
          <w:szCs w:val="20"/>
          <w:u w:val="none"/>
          <w:shd w:fill="auto" w:val="clear"/>
          <w:vertAlign w:val="baseline"/>
        </w:rPr>
      </w:pPr>
      <w:r w:rsidDel="00000000" w:rsidR="00000000" w:rsidRPr="00000000">
        <w:rPr>
          <w:rFonts w:ascii="Open Sans" w:cs="Open Sans" w:eastAsia="Open Sans" w:hAnsi="Open Sans"/>
          <w:b w:val="1"/>
          <w:i w:val="0"/>
          <w:smallCaps w:val="0"/>
          <w:strike w:val="0"/>
          <w:color w:val="f03741"/>
          <w:sz w:val="20"/>
          <w:szCs w:val="20"/>
          <w:u w:val="none"/>
          <w:shd w:fill="auto" w:val="clear"/>
          <w:vertAlign w:val="baseline"/>
          <w:rtl w:val="0"/>
        </w:rPr>
        <w:t xml:space="preserve">2. </w:t>
      </w:r>
      <w:r w:rsidDel="00000000" w:rsidR="00000000" w:rsidRPr="00000000">
        <w:rPr>
          <w:rFonts w:ascii="Open Sans" w:cs="Open Sans" w:eastAsia="Open Sans" w:hAnsi="Open Sans"/>
          <w:b w:val="1"/>
          <w:color w:val="f03741"/>
          <w:sz w:val="20"/>
          <w:szCs w:val="20"/>
          <w:rtl w:val="0"/>
        </w:rPr>
        <w:t xml:space="preserve">Impact</w:t>
      </w:r>
      <w:r w:rsidDel="00000000" w:rsidR="00000000" w:rsidRPr="00000000">
        <w:rPr>
          <w:rtl w:val="0"/>
        </w:rPr>
      </w:r>
    </w:p>
    <w:p w:rsidR="00000000" w:rsidDel="00000000" w:rsidP="00000000" w:rsidRDefault="00000000" w:rsidRPr="00000000" w14:paraId="0000002F">
      <w:pPr>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Applicants are expected to address the points relevant to their overall innovation project and to provide information available at this stage. They should clearly explain which aspects will be further explored in the feasibility study.</w:t>
      </w:r>
    </w:p>
    <w:p w:rsidR="00000000" w:rsidDel="00000000" w:rsidP="00000000" w:rsidRDefault="00000000" w:rsidRPr="00000000" w14:paraId="00000030">
      <w:pPr>
        <w:rPr>
          <w:rFonts w:ascii="Open Sans" w:cs="Open Sans" w:eastAsia="Open Sans" w:hAnsi="Open Sans"/>
          <w:sz w:val="20"/>
          <w:szCs w:val="20"/>
        </w:rPr>
      </w:pPr>
      <w:r w:rsidDel="00000000" w:rsidR="00000000" w:rsidRPr="00000000">
        <w:rPr>
          <w:rFonts w:ascii="Open Sans" w:cs="Open Sans" w:eastAsia="Open Sans" w:hAnsi="Open Sans"/>
          <w:sz w:val="20"/>
          <w:szCs w:val="20"/>
        </w:rPr>
        <w:drawing>
          <wp:inline distB="114300" distT="114300" distL="114300" distR="114300">
            <wp:extent cx="1461600" cy="63340"/>
            <wp:effectExtent b="0" l="0" r="0" t="0"/>
            <wp:docPr id="11"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1461600" cy="6334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b w:val="1"/>
          <w:sz w:val="20"/>
          <w:szCs w:val="20"/>
        </w:rPr>
      </w:pPr>
      <w:bookmarkStart w:colFirst="0" w:colLast="0" w:name="_heading=h.9yr9j77aoh6j" w:id="6"/>
      <w:bookmarkEnd w:id="6"/>
      <w:r w:rsidDel="00000000" w:rsidR="00000000" w:rsidRPr="00000000">
        <w:rPr>
          <w:rtl w:val="0"/>
        </w:rPr>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b w:val="1"/>
          <w:i w:val="0"/>
          <w:smallCaps w:val="0"/>
          <w:strike w:val="0"/>
          <w:color w:val="000000"/>
          <w:sz w:val="20"/>
          <w:szCs w:val="20"/>
          <w:u w:val="none"/>
          <w:shd w:fill="auto" w:val="clear"/>
          <w:vertAlign w:val="baseline"/>
        </w:rPr>
      </w:pPr>
      <w:bookmarkStart w:colFirst="0" w:colLast="0" w:name="_heading=h.2et92p0" w:id="7"/>
      <w:bookmarkEnd w:id="7"/>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2.1 </w:t>
      </w:r>
      <w:r w:rsidDel="00000000" w:rsidR="00000000" w:rsidRPr="00000000">
        <w:rPr>
          <w:rFonts w:ascii="Open Sans" w:cs="Open Sans" w:eastAsia="Open Sans" w:hAnsi="Open Sans"/>
          <w:b w:val="1"/>
          <w:sz w:val="20"/>
          <w:szCs w:val="20"/>
          <w:rtl w:val="0"/>
        </w:rPr>
        <w:t xml:space="preserve">Expected Impacts</w:t>
      </w:r>
      <w:r w:rsidDel="00000000" w:rsidR="00000000" w:rsidRPr="00000000">
        <w:rPr>
          <w:rtl w:val="0"/>
        </w:rPr>
      </w:r>
    </w:p>
    <w:p w:rsidR="00000000" w:rsidDel="00000000" w:rsidP="00000000" w:rsidRDefault="00000000" w:rsidRPr="00000000" w14:paraId="00000033">
      <w:pPr>
        <w:numPr>
          <w:ilvl w:val="0"/>
          <w:numId w:val="6"/>
        </w:numPr>
        <w:ind w:left="72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Users/Market/Company</w:t>
      </w:r>
    </w:p>
    <w:p w:rsidR="00000000" w:rsidDel="00000000" w:rsidP="00000000" w:rsidRDefault="00000000" w:rsidRPr="00000000" w14:paraId="00000034">
      <w:pPr>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Describe:</w:t>
      </w:r>
    </w:p>
    <w:p w:rsidR="00000000" w:rsidDel="00000000" w:rsidP="00000000" w:rsidRDefault="00000000" w:rsidRPr="00000000" w14:paraId="00000035">
      <w:pPr>
        <w:numPr>
          <w:ilvl w:val="0"/>
          <w:numId w:val="1"/>
        </w:numPr>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which user needs have been identified and will be met upon completion of the project</w:t>
      </w:r>
    </w:p>
    <w:p w:rsidR="00000000" w:rsidDel="00000000" w:rsidP="00000000" w:rsidRDefault="00000000" w:rsidRPr="00000000" w14:paraId="00000036">
      <w:pPr>
        <w:numPr>
          <w:ilvl w:val="0"/>
          <w:numId w:val="1"/>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main economic benefits for the users that, compared to current state of the art, will make the users buy or invest in your innovation,  </w:t>
      </w:r>
    </w:p>
    <w:p w:rsidR="00000000" w:rsidDel="00000000" w:rsidP="00000000" w:rsidRDefault="00000000" w:rsidRPr="00000000" w14:paraId="00000037">
      <w:pPr>
        <w:numPr>
          <w:ilvl w:val="0"/>
          <w:numId w:val="1"/>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type of market, the market trends, planning selling points, how your project addresses European and/or global markets,</w:t>
      </w:r>
    </w:p>
    <w:p w:rsidR="00000000" w:rsidDel="00000000" w:rsidP="00000000" w:rsidRDefault="00000000" w:rsidRPr="00000000" w14:paraId="00000038">
      <w:pPr>
        <w:numPr>
          <w:ilvl w:val="0"/>
          <w:numId w:val="1"/>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specify the main competitors and competitive solutions.</w:t>
      </w:r>
    </w:p>
    <w:p w:rsidR="00000000" w:rsidDel="00000000" w:rsidP="00000000" w:rsidRDefault="00000000" w:rsidRPr="00000000" w14:paraId="00000039">
      <w:pPr>
        <w:numPr>
          <w:ilvl w:val="0"/>
          <w:numId w:val="1"/>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highlight the advantage of your (expected) solution with respect to competing solutions; how it provides more added value to potential customers, comparison with alternatives solving the same or similar problems,</w:t>
      </w:r>
    </w:p>
    <w:p w:rsidR="00000000" w:rsidDel="00000000" w:rsidP="00000000" w:rsidRDefault="00000000" w:rsidRPr="00000000" w14:paraId="0000003A">
      <w:pPr>
        <w:numPr>
          <w:ilvl w:val="0"/>
          <w:numId w:val="1"/>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market segments for the initial introduction of the new solution, market barriers to be overcome to realise commercialization.</w:t>
      </w:r>
    </w:p>
    <w:p w:rsidR="00000000" w:rsidDel="00000000" w:rsidP="00000000" w:rsidRDefault="00000000" w:rsidRPr="00000000" w14:paraId="0000003B">
      <w:pPr>
        <w:numPr>
          <w:ilvl w:val="0"/>
          <w:numId w:val="1"/>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target users of the final solution; in which market segment or geographical areas do you see these potential users, and how you plan to reach them,</w:t>
      </w:r>
    </w:p>
    <w:p w:rsidR="00000000" w:rsidDel="00000000" w:rsidP="00000000" w:rsidRDefault="00000000" w:rsidRPr="00000000" w14:paraId="0000003C">
      <w:pPr>
        <w:numPr>
          <w:ilvl w:val="0"/>
          <w:numId w:val="1"/>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expected growth potential of your solution in terms of turnover, employment, market size, IP management, sales, return on investment and profit, etc.</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Open Sans" w:cs="Open Sans" w:eastAsia="Open Sans" w:hAnsi="Open Sans"/>
          <w:b w:val="1"/>
          <w:i w:val="0"/>
          <w:smallCaps w:val="0"/>
          <w:strike w:val="0"/>
          <w:color w:val="000000"/>
          <w:sz w:val="20"/>
          <w:szCs w:val="20"/>
          <w:u w:val="none"/>
          <w:shd w:fill="auto" w:val="clear"/>
          <w:vertAlign w:val="baseline"/>
        </w:rPr>
      </w:pPr>
      <w:bookmarkStart w:colFirst="0" w:colLast="0" w:name="_heading=h.tyjcwt" w:id="8"/>
      <w:bookmarkEnd w:id="8"/>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2.2 </w:t>
      </w:r>
      <w:r w:rsidDel="00000000" w:rsidR="00000000" w:rsidRPr="00000000">
        <w:rPr>
          <w:rFonts w:ascii="Open Sans" w:cs="Open Sans" w:eastAsia="Open Sans" w:hAnsi="Open Sans"/>
          <w:b w:val="1"/>
          <w:sz w:val="20"/>
          <w:szCs w:val="20"/>
          <w:rtl w:val="0"/>
        </w:rPr>
        <w:t xml:space="preserve">Measures to maximise impact</w:t>
      </w:r>
      <w:r w:rsidDel="00000000" w:rsidR="00000000" w:rsidRPr="00000000">
        <w:rPr>
          <w:rtl w:val="0"/>
        </w:rPr>
      </w:r>
    </w:p>
    <w:p w:rsidR="00000000" w:rsidDel="00000000" w:rsidP="00000000" w:rsidRDefault="00000000" w:rsidRPr="00000000" w14:paraId="0000003E">
      <w:pPr>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Describe 2 ways how you plan to maximise your project/business impact:</w:t>
      </w:r>
    </w:p>
    <w:p w:rsidR="00000000" w:rsidDel="00000000" w:rsidP="00000000" w:rsidRDefault="00000000" w:rsidRPr="00000000" w14:paraId="0000003F">
      <w:pPr>
        <w:numPr>
          <w:ilvl w:val="0"/>
          <w:numId w:val="3"/>
        </w:numPr>
        <w:ind w:left="72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Dissemination and exploitation of results - </w:t>
      </w:r>
    </w:p>
    <w:p w:rsidR="00000000" w:rsidDel="00000000" w:rsidP="00000000" w:rsidRDefault="00000000" w:rsidRPr="00000000" w14:paraId="00000040">
      <w:pPr>
        <w:numPr>
          <w:ilvl w:val="0"/>
          <w:numId w:val="9"/>
        </w:numPr>
        <w:spacing w:before="0" w:lineRule="auto"/>
        <w:ind w:left="144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initial plan for full commercialisation of the project results,</w:t>
      </w:r>
    </w:p>
    <w:p w:rsidR="00000000" w:rsidDel="00000000" w:rsidP="00000000" w:rsidRDefault="00000000" w:rsidRPr="00000000" w14:paraId="00000041">
      <w:pPr>
        <w:numPr>
          <w:ilvl w:val="0"/>
          <w:numId w:val="9"/>
        </w:numPr>
        <w:spacing w:before="0" w:lineRule="auto"/>
        <w:ind w:left="144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commercialisation or licensing (own or need to third parties for own commercialisation), </w:t>
      </w:r>
    </w:p>
    <w:p w:rsidR="00000000" w:rsidDel="00000000" w:rsidP="00000000" w:rsidRDefault="00000000" w:rsidRPr="00000000" w14:paraId="00000042">
      <w:pPr>
        <w:numPr>
          <w:ilvl w:val="0"/>
          <w:numId w:val="9"/>
        </w:numPr>
        <w:spacing w:before="0" w:lineRule="auto"/>
        <w:ind w:left="144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estimate of the total funding requirements and approximate time to first sales/employment. </w:t>
      </w:r>
    </w:p>
    <w:p w:rsidR="00000000" w:rsidDel="00000000" w:rsidP="00000000" w:rsidRDefault="00000000" w:rsidRPr="00000000" w14:paraId="00000043">
      <w:pPr>
        <w:numPr>
          <w:ilvl w:val="0"/>
          <w:numId w:val="3"/>
        </w:numPr>
        <w:spacing w:before="0" w:lineRule="auto"/>
        <w:ind w:left="720" w:hanging="36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Intellectual Property, knowledge protection and regulatory issues</w:t>
      </w:r>
    </w:p>
    <w:p w:rsidR="00000000" w:rsidDel="00000000" w:rsidP="00000000" w:rsidRDefault="00000000" w:rsidRPr="00000000" w14:paraId="00000044">
      <w:pPr>
        <w:numPr>
          <w:ilvl w:val="0"/>
          <w:numId w:val="8"/>
        </w:numPr>
        <w:spacing w:before="0" w:lineRule="auto"/>
        <w:ind w:left="144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explain key knowledge (IPR) items and who owns them,</w:t>
      </w:r>
    </w:p>
    <w:p w:rsidR="00000000" w:rsidDel="00000000" w:rsidP="00000000" w:rsidRDefault="00000000" w:rsidRPr="00000000" w14:paraId="00000045">
      <w:pPr>
        <w:numPr>
          <w:ilvl w:val="0"/>
          <w:numId w:val="8"/>
        </w:numPr>
        <w:spacing w:before="0" w:lineRule="auto"/>
        <w:ind w:left="144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describe status and the strategy for knowledge protection, </w:t>
      </w:r>
    </w:p>
    <w:p w:rsidR="00000000" w:rsidDel="00000000" w:rsidP="00000000" w:rsidRDefault="00000000" w:rsidRPr="00000000" w14:paraId="00000046">
      <w:pPr>
        <w:numPr>
          <w:ilvl w:val="0"/>
          <w:numId w:val="8"/>
        </w:numPr>
        <w:spacing w:after="200" w:before="0" w:lineRule="auto"/>
        <w:ind w:left="144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Are you seeing any new market opportunities through regulatory requirements? If yes, please list them, and state the plans to meet these regulatory or standard requirements. </w:t>
      </w:r>
    </w:p>
    <w:p w:rsidR="00000000" w:rsidDel="00000000" w:rsidP="00000000" w:rsidRDefault="00000000" w:rsidRPr="00000000" w14:paraId="000000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i w:val="0"/>
          <w:smallCaps w:val="0"/>
          <w:strike w:val="0"/>
          <w:color w:val="f03741"/>
          <w:sz w:val="20"/>
          <w:szCs w:val="20"/>
          <w:u w:val="none"/>
          <w:shd w:fill="auto" w:val="clear"/>
          <w:vertAlign w:val="baseline"/>
        </w:rPr>
      </w:pPr>
      <w:bookmarkStart w:colFirst="0" w:colLast="0" w:name="_heading=h.17dp8vu" w:id="9"/>
      <w:bookmarkEnd w:id="9"/>
      <w:r w:rsidDel="00000000" w:rsidR="00000000" w:rsidRPr="00000000">
        <w:rPr>
          <w:rFonts w:ascii="Open Sans" w:cs="Open Sans" w:eastAsia="Open Sans" w:hAnsi="Open Sans"/>
          <w:b w:val="1"/>
          <w:i w:val="0"/>
          <w:smallCaps w:val="0"/>
          <w:strike w:val="0"/>
          <w:color w:val="f03741"/>
          <w:sz w:val="20"/>
          <w:szCs w:val="20"/>
          <w:u w:val="none"/>
          <w:shd w:fill="auto" w:val="clear"/>
          <w:vertAlign w:val="baseline"/>
          <w:rtl w:val="0"/>
        </w:rPr>
        <w:t xml:space="preserve">3. </w:t>
      </w:r>
      <w:r w:rsidDel="00000000" w:rsidR="00000000" w:rsidRPr="00000000">
        <w:rPr>
          <w:rFonts w:ascii="Open Sans" w:cs="Open Sans" w:eastAsia="Open Sans" w:hAnsi="Open Sans"/>
          <w:b w:val="1"/>
          <w:color w:val="f03741"/>
          <w:sz w:val="20"/>
          <w:szCs w:val="20"/>
          <w:rtl w:val="0"/>
        </w:rPr>
        <w:t xml:space="preserve">Implementation</w:t>
      </w:r>
      <w:r w:rsidDel="00000000" w:rsidR="00000000" w:rsidRPr="00000000">
        <w:rPr>
          <w:rtl w:val="0"/>
        </w:rPr>
      </w:r>
    </w:p>
    <w:p w:rsidR="00000000" w:rsidDel="00000000" w:rsidP="00000000" w:rsidRDefault="00000000" w:rsidRPr="00000000" w14:paraId="00000048">
      <w:pPr>
        <w:rPr>
          <w:rFonts w:ascii="Open Sans" w:cs="Open Sans" w:eastAsia="Open Sans" w:hAnsi="Open Sans"/>
          <w:sz w:val="20"/>
          <w:szCs w:val="20"/>
        </w:rPr>
      </w:pPr>
      <w:r w:rsidDel="00000000" w:rsidR="00000000" w:rsidRPr="00000000">
        <w:rPr>
          <w:rFonts w:ascii="Open Sans" w:cs="Open Sans" w:eastAsia="Open Sans" w:hAnsi="Open Sans"/>
          <w:sz w:val="20"/>
          <w:szCs w:val="20"/>
        </w:rPr>
        <w:drawing>
          <wp:inline distB="114300" distT="114300" distL="114300" distR="114300">
            <wp:extent cx="1461600" cy="63340"/>
            <wp:effectExtent b="0" l="0" r="0" t="0"/>
            <wp:docPr id="13"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1461600" cy="6334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i w:val="0"/>
          <w:smallCaps w:val="0"/>
          <w:strike w:val="0"/>
          <w:color w:val="000000"/>
          <w:sz w:val="20"/>
          <w:szCs w:val="20"/>
          <w:u w:val="none"/>
          <w:shd w:fill="auto" w:val="clear"/>
          <w:vertAlign w:val="baseline"/>
        </w:rPr>
      </w:pPr>
      <w:bookmarkStart w:colFirst="0" w:colLast="0" w:name="_heading=h.3rdcrjn" w:id="10"/>
      <w:bookmarkEnd w:id="10"/>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3.1 </w:t>
      </w:r>
      <w:r w:rsidDel="00000000" w:rsidR="00000000" w:rsidRPr="00000000">
        <w:rPr>
          <w:rFonts w:ascii="Open Sans" w:cs="Open Sans" w:eastAsia="Open Sans" w:hAnsi="Open Sans"/>
          <w:b w:val="1"/>
          <w:sz w:val="20"/>
          <w:szCs w:val="20"/>
          <w:rtl w:val="0"/>
        </w:rPr>
        <w:t xml:space="preserve">Work plan – Work package and deliverable</w:t>
      </w:r>
      <w:r w:rsidDel="00000000" w:rsidR="00000000" w:rsidRPr="00000000">
        <w:rPr>
          <w:rtl w:val="0"/>
        </w:rPr>
      </w:r>
    </w:p>
    <w:p w:rsidR="00000000" w:rsidDel="00000000" w:rsidP="00000000" w:rsidRDefault="00000000" w:rsidRPr="00000000" w14:paraId="0000004A">
      <w:pPr>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Please provide the project plan comprising one work package</w:t>
      </w:r>
      <w:r w:rsidDel="00000000" w:rsidR="00000000" w:rsidRPr="00000000">
        <w:rPr>
          <w:rFonts w:ascii="Open Sans" w:cs="Open Sans" w:eastAsia="Open Sans" w:hAnsi="Open Sans"/>
          <w:color w:val="0000ff"/>
          <w:sz w:val="20"/>
          <w:szCs w:val="20"/>
          <w:vertAlign w:val="superscript"/>
        </w:rPr>
        <w:footnoteReference w:customMarkFollows="0" w:id="0"/>
      </w:r>
      <w:r w:rsidDel="00000000" w:rsidR="00000000" w:rsidRPr="00000000">
        <w:rPr>
          <w:rFonts w:ascii="Open Sans" w:cs="Open Sans" w:eastAsia="Open Sans" w:hAnsi="Open Sans"/>
          <w:color w:val="0000ff"/>
          <w:sz w:val="20"/>
          <w:szCs w:val="20"/>
          <w:rtl w:val="0"/>
        </w:rPr>
        <w:t xml:space="preserve"> with one deliverable</w:t>
      </w:r>
      <w:r w:rsidDel="00000000" w:rsidR="00000000" w:rsidRPr="00000000">
        <w:rPr>
          <w:rFonts w:ascii="Open Sans" w:cs="Open Sans" w:eastAsia="Open Sans" w:hAnsi="Open Sans"/>
          <w:color w:val="0000ff"/>
          <w:sz w:val="20"/>
          <w:szCs w:val="20"/>
          <w:vertAlign w:val="superscript"/>
        </w:rPr>
        <w:footnoteReference w:customMarkFollows="0" w:id="1"/>
      </w:r>
      <w:r w:rsidDel="00000000" w:rsidR="00000000" w:rsidRPr="00000000">
        <w:rPr>
          <w:rFonts w:ascii="Open Sans" w:cs="Open Sans" w:eastAsia="Open Sans" w:hAnsi="Open Sans"/>
          <w:color w:val="0000ff"/>
          <w:sz w:val="20"/>
          <w:szCs w:val="20"/>
          <w:rtl w:val="0"/>
        </w:rPr>
        <w:t xml:space="preserve"> (i.e. elaboration of the feasibility report including a business plan).</w:t>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Open Sans" w:cs="Open Sans" w:eastAsia="Open Sans" w:hAnsi="Open Sans"/>
          <w:b w:val="1"/>
          <w:i w:val="0"/>
          <w:smallCaps w:val="0"/>
          <w:strike w:val="0"/>
          <w:color w:val="000000"/>
          <w:sz w:val="20"/>
          <w:szCs w:val="20"/>
          <w:u w:val="none"/>
          <w:shd w:fill="auto" w:val="clear"/>
          <w:vertAlign w:val="baseline"/>
        </w:rPr>
      </w:pPr>
      <w:bookmarkStart w:colFirst="0" w:colLast="0" w:name="_heading=h.26in1rg" w:id="11"/>
      <w:bookmarkEnd w:id="11"/>
      <w:r w:rsidDel="00000000" w:rsidR="00000000" w:rsidRPr="00000000">
        <w:rPr>
          <w:rFonts w:ascii="Open Sans" w:cs="Open Sans" w:eastAsia="Open Sans" w:hAnsi="Open Sans"/>
          <w:b w:val="1"/>
          <w:i w:val="0"/>
          <w:smallCaps w:val="0"/>
          <w:strike w:val="0"/>
          <w:color w:val="000000"/>
          <w:sz w:val="20"/>
          <w:szCs w:val="20"/>
          <w:u w:val="none"/>
          <w:shd w:fill="auto" w:val="clear"/>
          <w:vertAlign w:val="baseline"/>
          <w:rtl w:val="0"/>
        </w:rPr>
        <w:t xml:space="preserve">3.</w:t>
      </w:r>
      <w:r w:rsidDel="00000000" w:rsidR="00000000" w:rsidRPr="00000000">
        <w:rPr>
          <w:rFonts w:ascii="Open Sans" w:cs="Open Sans" w:eastAsia="Open Sans" w:hAnsi="Open Sans"/>
          <w:b w:val="1"/>
          <w:sz w:val="20"/>
          <w:szCs w:val="20"/>
          <w:rtl w:val="0"/>
        </w:rPr>
        <w:t xml:space="preserve">1.1 Work package description of the Feasibility Study</w:t>
      </w:r>
      <w:r w:rsidDel="00000000" w:rsidR="00000000" w:rsidRPr="00000000">
        <w:rPr>
          <w:rtl w:val="0"/>
        </w:rPr>
      </w:r>
    </w:p>
    <w:p w:rsidR="00000000" w:rsidDel="00000000" w:rsidP="00000000" w:rsidRDefault="00000000" w:rsidRPr="00000000" w14:paraId="0000004C">
      <w:pPr>
        <w:numPr>
          <w:ilvl w:val="0"/>
          <w:numId w:val="7"/>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Objectives</w:t>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before="0"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4E">
      <w:pPr>
        <w:numPr>
          <w:ilvl w:val="0"/>
          <w:numId w:val="7"/>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Description of work (where appropriate, broken down into tasks), lead partner and role of participants</w:t>
      </w:r>
    </w:p>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before="0"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50">
      <w:pPr>
        <w:numPr>
          <w:ilvl w:val="0"/>
          <w:numId w:val="7"/>
        </w:numPr>
        <w:ind w:left="720" w:hanging="360"/>
        <w:jc w:val="both"/>
        <w:rPr>
          <w:rFonts w:ascii="Open Sans" w:cs="Open Sans" w:eastAsia="Open Sans" w:hAnsi="Open Sans"/>
          <w:sz w:val="20"/>
          <w:szCs w:val="20"/>
        </w:rPr>
      </w:pPr>
      <w:bookmarkStart w:colFirst="0" w:colLast="0" w:name="_heading=h.lnxbz9" w:id="12"/>
      <w:bookmarkEnd w:id="12"/>
      <w:r w:rsidDel="00000000" w:rsidR="00000000" w:rsidRPr="00000000">
        <w:rPr>
          <w:rFonts w:ascii="Open Sans" w:cs="Open Sans" w:eastAsia="Open Sans" w:hAnsi="Open Sans"/>
          <w:sz w:val="20"/>
          <w:szCs w:val="20"/>
          <w:rtl w:val="0"/>
        </w:rPr>
        <w:t xml:space="preserve">Feasibility report, including a business plan (brief description and month of delivery)</w:t>
      </w:r>
    </w:p>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before="0"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Open Sans" w:cs="Open Sans" w:eastAsia="Open Sans" w:hAnsi="Open Sans"/>
          <w:i w:val="0"/>
          <w:smallCaps w:val="0"/>
          <w:strike w:val="0"/>
          <w:color w:val="000000"/>
          <w:sz w:val="20"/>
          <w:szCs w:val="20"/>
          <w:u w:val="none"/>
          <w:vertAlign w:val="baseline"/>
        </w:rPr>
      </w:pPr>
      <w:r w:rsidDel="00000000" w:rsidR="00000000" w:rsidRPr="00000000">
        <w:rPr>
          <w:rFonts w:ascii="Open Sans" w:cs="Open Sans" w:eastAsia="Open Sans" w:hAnsi="Open Sans"/>
          <w:b w:val="1"/>
          <w:i w:val="0"/>
          <w:smallCaps w:val="0"/>
          <w:strike w:val="0"/>
          <w:color w:val="000000"/>
          <w:sz w:val="20"/>
          <w:szCs w:val="20"/>
          <w:u w:val="none"/>
          <w:vertAlign w:val="baseline"/>
          <w:rtl w:val="0"/>
        </w:rPr>
        <w:t xml:space="preserve">3.</w:t>
      </w:r>
      <w:r w:rsidDel="00000000" w:rsidR="00000000" w:rsidRPr="00000000">
        <w:rPr>
          <w:rFonts w:ascii="Open Sans" w:cs="Open Sans" w:eastAsia="Open Sans" w:hAnsi="Open Sans"/>
          <w:b w:val="1"/>
          <w:sz w:val="20"/>
          <w:szCs w:val="20"/>
          <w:rtl w:val="0"/>
        </w:rPr>
        <w:t xml:space="preserve">2 Management structure and Project team as a whole </w:t>
      </w:r>
      <w:r w:rsidDel="00000000" w:rsidR="00000000" w:rsidRPr="00000000">
        <w:rPr>
          <w:rtl w:val="0"/>
        </w:rPr>
      </w:r>
    </w:p>
    <w:p w:rsidR="00000000" w:rsidDel="00000000" w:rsidP="00000000" w:rsidRDefault="00000000" w:rsidRPr="00000000" w14:paraId="00000053">
      <w:pPr>
        <w:jc w:val="both"/>
        <w:rPr>
          <w:rFonts w:ascii="Open Sans" w:cs="Open Sans" w:eastAsia="Open Sans" w:hAnsi="Open Sans"/>
          <w:i w:val="1"/>
          <w:color w:val="0000ff"/>
          <w:sz w:val="20"/>
          <w:szCs w:val="20"/>
        </w:rPr>
      </w:pPr>
      <w:r w:rsidDel="00000000" w:rsidR="00000000" w:rsidRPr="00000000">
        <w:rPr>
          <w:rFonts w:ascii="Open Sans" w:cs="Open Sans" w:eastAsia="Open Sans" w:hAnsi="Open Sans"/>
          <w:i w:val="1"/>
          <w:color w:val="0000ff"/>
          <w:sz w:val="20"/>
          <w:szCs w:val="20"/>
          <w:rtl w:val="0"/>
        </w:rPr>
        <w:t xml:space="preserve">The individual members of the consortium are described in section 4. PROJECT TEAM of ISTA online application. There is no need to repeat that information here.</w:t>
      </w:r>
    </w:p>
    <w:p w:rsidR="00000000" w:rsidDel="00000000" w:rsidP="00000000" w:rsidRDefault="00000000" w:rsidRPr="00000000" w14:paraId="00000054">
      <w:pPr>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Describe:</w:t>
      </w:r>
    </w:p>
    <w:p w:rsidR="00000000" w:rsidDel="00000000" w:rsidP="00000000" w:rsidRDefault="00000000" w:rsidRPr="00000000" w14:paraId="00000055">
      <w:pPr>
        <w:numPr>
          <w:ilvl w:val="0"/>
          <w:numId w:val="2"/>
        </w:numPr>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the organisational structure and the decision making for your entity,</w:t>
      </w:r>
    </w:p>
    <w:p w:rsidR="00000000" w:rsidDel="00000000" w:rsidP="00000000" w:rsidRDefault="00000000" w:rsidRPr="00000000" w14:paraId="00000056">
      <w:pPr>
        <w:numPr>
          <w:ilvl w:val="0"/>
          <w:numId w:val="2"/>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how will the project team match the project’s objectives?</w:t>
      </w:r>
    </w:p>
    <w:p w:rsidR="00000000" w:rsidDel="00000000" w:rsidP="00000000" w:rsidRDefault="00000000" w:rsidRPr="00000000" w14:paraId="00000057">
      <w:pPr>
        <w:numPr>
          <w:ilvl w:val="0"/>
          <w:numId w:val="2"/>
        </w:numPr>
        <w:spacing w:before="0" w:lineRule="auto"/>
        <w:ind w:left="720" w:hanging="360"/>
        <w:jc w:val="both"/>
        <w:rPr>
          <w:rFonts w:ascii="Open Sans" w:cs="Open Sans" w:eastAsia="Open Sans" w:hAnsi="Open Sans"/>
          <w:color w:val="0000ff"/>
          <w:sz w:val="20"/>
          <w:szCs w:val="20"/>
        </w:rPr>
      </w:pPr>
      <w:r w:rsidDel="00000000" w:rsidR="00000000" w:rsidRPr="00000000">
        <w:rPr>
          <w:rFonts w:ascii="Open Sans" w:cs="Open Sans" w:eastAsia="Open Sans" w:hAnsi="Open Sans"/>
          <w:color w:val="0000ff"/>
          <w:sz w:val="20"/>
          <w:szCs w:val="20"/>
          <w:rtl w:val="0"/>
        </w:rPr>
        <w:t xml:space="preserve">what missing competencies you want to acquire (including adequate representation of women and men)?</w:t>
      </w:r>
    </w:p>
    <w:sectPr>
      <w:headerReference r:id="rId26" w:type="default"/>
      <w:footerReference r:id="rId27" w:type="default"/>
      <w:pgSz w:h="16838" w:w="11906" w:orient="portrait"/>
      <w:pgMar w:bottom="1134" w:top="1134" w:left="1134" w:right="1134" w:header="1700.7874015748032" w:footer="737.00787401574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-720089</wp:posOffset>
          </wp:positionH>
          <wp:positionV relativeFrom="paragraph">
            <wp:posOffset>63595</wp:posOffset>
          </wp:positionV>
          <wp:extent cx="5795645" cy="877570"/>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5645" cy="877570"/>
                  </a:xfrm>
                  <a:prstGeom prst="rect"/>
                  <a:ln/>
                </pic:spPr>
              </pic:pic>
            </a:graphicData>
          </a:graphic>
        </wp:anchor>
      </w:drawing>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8">
      <w:pPr>
        <w:spacing w:after="60" w:line="240" w:lineRule="auto"/>
        <w:rPr>
          <w:rFonts w:ascii="Open Sans" w:cs="Open Sans" w:eastAsia="Open Sans" w:hAnsi="Open Sans"/>
          <w:color w:val="0000ff"/>
          <w:sz w:val="18"/>
          <w:szCs w:val="18"/>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ff"/>
          <w:sz w:val="18"/>
          <w:szCs w:val="18"/>
          <w:rtl w:val="0"/>
        </w:rPr>
        <w:t xml:space="preserve"> </w:t>
      </w:r>
      <w:r w:rsidDel="00000000" w:rsidR="00000000" w:rsidRPr="00000000">
        <w:rPr>
          <w:rFonts w:ascii="Open Sans" w:cs="Open Sans" w:eastAsia="Open Sans" w:hAnsi="Open Sans"/>
          <w:b w:val="1"/>
          <w:color w:val="0000ff"/>
          <w:sz w:val="18"/>
          <w:szCs w:val="18"/>
          <w:rtl w:val="0"/>
        </w:rPr>
        <w:t xml:space="preserve">Work package</w:t>
      </w:r>
      <w:r w:rsidDel="00000000" w:rsidR="00000000" w:rsidRPr="00000000">
        <w:rPr>
          <w:rFonts w:ascii="Open Sans" w:cs="Open Sans" w:eastAsia="Open Sans" w:hAnsi="Open Sans"/>
          <w:color w:val="0000ff"/>
          <w:sz w:val="18"/>
          <w:szCs w:val="18"/>
          <w:rtl w:val="0"/>
        </w:rPr>
        <w:t xml:space="preserve"> means a major sub-division of the proposed project. In this call, there is only one work package describing the work to be done for the feasibility assessment.</w:t>
      </w:r>
    </w:p>
  </w:footnote>
  <w:footnote w:id="1">
    <w:p w:rsidR="00000000" w:rsidDel="00000000" w:rsidP="00000000" w:rsidRDefault="00000000" w:rsidRPr="00000000" w14:paraId="00000059">
      <w:pPr>
        <w:spacing w:line="240" w:lineRule="auto"/>
        <w:rPr>
          <w:rFonts w:ascii="Open Sans" w:cs="Open Sans" w:eastAsia="Open Sans" w:hAnsi="Open Sans"/>
          <w:color w:val="0000ff"/>
          <w:sz w:val="18"/>
          <w:szCs w:val="18"/>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ff"/>
          <w:sz w:val="18"/>
          <w:szCs w:val="18"/>
          <w:rtl w:val="0"/>
        </w:rPr>
        <w:t xml:space="preserve"> </w:t>
      </w:r>
      <w:r w:rsidDel="00000000" w:rsidR="00000000" w:rsidRPr="00000000">
        <w:rPr>
          <w:rFonts w:ascii="Open Sans" w:cs="Open Sans" w:eastAsia="Open Sans" w:hAnsi="Open Sans"/>
          <w:b w:val="1"/>
          <w:color w:val="0000ff"/>
          <w:sz w:val="18"/>
          <w:szCs w:val="18"/>
          <w:rtl w:val="0"/>
        </w:rPr>
        <w:t xml:space="preserve">Deliverable </w:t>
      </w:r>
      <w:r w:rsidDel="00000000" w:rsidR="00000000" w:rsidRPr="00000000">
        <w:rPr>
          <w:rFonts w:ascii="Open Sans" w:cs="Open Sans" w:eastAsia="Open Sans" w:hAnsi="Open Sans"/>
          <w:color w:val="0000ff"/>
          <w:sz w:val="18"/>
          <w:szCs w:val="18"/>
          <w:rtl w:val="0"/>
        </w:rPr>
        <w:t xml:space="preserve">means a distinct output of the project. In this call the output is the feasibility report.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jc w:val="right"/>
      <w:rPr>
        <w:b w:val="1"/>
        <w:color w:val="666666"/>
        <w:sz w:val="20"/>
        <w:szCs w:val="20"/>
      </w:rPr>
    </w:pPr>
    <w:r w:rsidDel="00000000" w:rsidR="00000000" w:rsidRPr="00000000">
      <w:rPr>
        <w:b w:val="1"/>
        <w:color w:val="666666"/>
        <w:sz w:val="20"/>
        <w:szCs w:val="20"/>
        <w:rtl w:val="0"/>
      </w:rPr>
      <w:t xml:space="preserve">TQ180XXXXX</w:t>
    </w:r>
  </w:p>
  <w:p w:rsidR="00000000" w:rsidDel="00000000" w:rsidP="00000000" w:rsidRDefault="00000000" w:rsidRPr="00000000" w14:paraId="0000005B">
    <w:pPr>
      <w:jc w:val="right"/>
      <w:rPr>
        <w:b w:val="1"/>
        <w:sz w:val="20"/>
        <w:szCs w:val="20"/>
      </w:rPr>
    </w:pPr>
    <w:r w:rsidDel="00000000" w:rsidR="00000000" w:rsidRPr="00000000">
      <w:rPr>
        <w:b w:val="1"/>
        <w:sz w:val="20"/>
        <w:szCs w:val="20"/>
        <w:rtl w:val="0"/>
      </w:rPr>
      <w:t xml:space="preserve">č.j.: </w:t>
    </w:r>
    <w:r w:rsidDel="00000000" w:rsidR="00000000" w:rsidRPr="00000000">
      <w:rPr>
        <w:b w:val="1"/>
        <w:sz w:val="20"/>
        <w:szCs w:val="20"/>
        <w:rtl w:val="0"/>
      </w:rPr>
      <w:t xml:space="preserve">TACR/9-48/2024</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1440000" cy="1440000"/>
          <wp:effectExtent b="0" l="0" r="0" t="0"/>
          <wp:wrapNone/>
          <wp:docPr id="8"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440000" cy="1440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f03741"/>
      <w:sz w:val="28"/>
      <w:szCs w:val="28"/>
    </w:rPr>
  </w:style>
  <w:style w:type="paragraph" w:styleId="Heading2">
    <w:name w:val="heading 2"/>
    <w:basedOn w:val="Normal"/>
    <w:next w:val="Normal"/>
    <w:pPr>
      <w:keepNext w:val="1"/>
      <w:keepLines w:val="1"/>
      <w:spacing w:before="200" w:lineRule="auto"/>
    </w:pPr>
    <w:rPr>
      <w:b w:val="1"/>
      <w:sz w:val="24"/>
      <w:szCs w:val="24"/>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f03741"/>
      <w:sz w:val="28"/>
      <w:szCs w:val="28"/>
    </w:rPr>
  </w:style>
  <w:style w:type="paragraph" w:styleId="Heading2">
    <w:name w:val="heading 2"/>
    <w:basedOn w:val="Normal"/>
    <w:next w:val="Normal"/>
    <w:pPr>
      <w:keepNext w:val="1"/>
      <w:keepLines w:val="1"/>
      <w:spacing w:before="200" w:lineRule="auto"/>
    </w:pPr>
    <w:rPr>
      <w:b w:val="1"/>
      <w:sz w:val="24"/>
      <w:szCs w:val="24"/>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pPr>
    <w:rPr>
      <w:rFonts w:ascii="Calibri" w:cs="Calibri" w:eastAsia="Calibri" w:hAnsi="Calibri"/>
      <w:b w:val="0"/>
      <w:i w:val="1"/>
      <w:smallCaps w:val="0"/>
      <w:strike w:val="0"/>
      <w:color w:val="f03741"/>
      <w:sz w:val="24"/>
      <w:szCs w:val="24"/>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pPr>
    <w:rPr>
      <w:rFonts w:ascii="Calibri" w:cs="Calibri" w:eastAsia="Calibri" w:hAnsi="Calibri"/>
      <w:b w:val="0"/>
      <w:i w:val="1"/>
      <w:smallCaps w:val="0"/>
      <w:strike w:val="0"/>
      <w:color w:val="f03741"/>
      <w:sz w:val="24"/>
      <w:szCs w:val="24"/>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FKIGmIeiwGyhrrsAHvnCrv0CaX8A9Utl/edit#heading=h.4d34og8" TargetMode="External"/><Relationship Id="rId22" Type="http://schemas.openxmlformats.org/officeDocument/2006/relationships/hyperlink" Target="https://docs.google.com/document/d/1FKIGmIeiwGyhrrsAHvnCrv0CaX8A9Utl/edit#heading=h.17dp8vu" TargetMode="External"/><Relationship Id="rId21" Type="http://schemas.openxmlformats.org/officeDocument/2006/relationships/hyperlink" Target="https://docs.google.com/document/d/1FKIGmIeiwGyhrrsAHvnCrv0CaX8A9Utl/edit#heading=h.2s8eyo1" TargetMode="External"/><Relationship Id="rId24" Type="http://schemas.openxmlformats.org/officeDocument/2006/relationships/hyperlink" Target="https://docs.google.com/document/d/1FKIGmIeiwGyhrrsAHvnCrv0CaX8A9Utl/edit#heading=h.35nkun2" TargetMode="External"/><Relationship Id="rId23" Type="http://schemas.openxmlformats.org/officeDocument/2006/relationships/hyperlink" Target="https://docs.google.com/document/d/1FKIGmIeiwGyhrrsAHvnCrv0CaX8A9Utl/edit#heading=h.35nkun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FKIGmIeiwGyhrrsAHvnCrv0CaX8A9Utl/edit#heading=h.gjdgxs" TargetMode="External"/><Relationship Id="rId26" Type="http://schemas.openxmlformats.org/officeDocument/2006/relationships/header" Target="header1.xml"/><Relationship Id="rId25" Type="http://schemas.openxmlformats.org/officeDocument/2006/relationships/image" Target="media/image2.png"/><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 Id="rId11" Type="http://schemas.openxmlformats.org/officeDocument/2006/relationships/hyperlink" Target="https://docs.google.com/document/d/1FKIGmIeiwGyhrrsAHvnCrv0CaX8A9Utl/edit#heading=h.30j0zll" TargetMode="External"/><Relationship Id="rId10" Type="http://schemas.openxmlformats.org/officeDocument/2006/relationships/hyperlink" Target="https://docs.google.com/document/d/1FKIGmIeiwGyhrrsAHvnCrv0CaX8A9Utl/edit#heading=h.gjdgxs" TargetMode="External"/><Relationship Id="rId13" Type="http://schemas.openxmlformats.org/officeDocument/2006/relationships/hyperlink" Target="https://docs.google.com/document/d/1FKIGmIeiwGyhrrsAHvnCrv0CaX8A9Utl/edit#heading=h.1fob9te" TargetMode="External"/><Relationship Id="rId12" Type="http://schemas.openxmlformats.org/officeDocument/2006/relationships/hyperlink" Target="https://docs.google.com/document/d/1FKIGmIeiwGyhrrsAHvnCrv0CaX8A9Utl/edit#heading=h.30j0zll" TargetMode="External"/><Relationship Id="rId15" Type="http://schemas.openxmlformats.org/officeDocument/2006/relationships/hyperlink" Target="https://docs.google.com/document/d/1FKIGmIeiwGyhrrsAHvnCrv0CaX8A9Utl/edit#heading=h.tyjcwt" TargetMode="External"/><Relationship Id="rId14" Type="http://schemas.openxmlformats.org/officeDocument/2006/relationships/hyperlink" Target="https://docs.google.com/document/d/1FKIGmIeiwGyhrrsAHvnCrv0CaX8A9Utl/edit#heading=h.2et92p0" TargetMode="External"/><Relationship Id="rId17" Type="http://schemas.openxmlformats.org/officeDocument/2006/relationships/hyperlink" Target="https://docs.google.com/document/d/1FKIGmIeiwGyhrrsAHvnCrv0CaX8A9Utl/edit#heading=h.3dy6vkm" TargetMode="External"/><Relationship Id="rId16" Type="http://schemas.openxmlformats.org/officeDocument/2006/relationships/hyperlink" Target="https://docs.google.com/document/d/1FKIGmIeiwGyhrrsAHvnCrv0CaX8A9Utl/edit#heading=h.tyjcwt" TargetMode="External"/><Relationship Id="rId19" Type="http://schemas.openxmlformats.org/officeDocument/2006/relationships/hyperlink" Target="https://docs.google.com/document/d/1FKIGmIeiwGyhrrsAHvnCrv0CaX8A9Utl/edit#heading=h.4d34og8" TargetMode="External"/><Relationship Id="rId18" Type="http://schemas.openxmlformats.org/officeDocument/2006/relationships/hyperlink" Target="https://docs.google.com/document/d/1FKIGmIeiwGyhrrsAHvnCrv0CaX8A9Utl/edit#heading=h.1t3h5s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qEOfT4Rqox/29jhRuw73epOPw==">CgMxLjAyDmguYXpvdHdscHpnNmIxMghoLmdqZGd4czIOaC5vbXNldjY3Yjk5dDYyCWguMzBqMHpsbDIJaC4zem55c2g3MgloLjFmb2I5dGUyDmguOXlyOWo3N2FvaDZqMgloLjJldDkycDAyCGgudHlqY3d0MgloLjE3ZHA4dnUyCWguM3JkY3JqbjIJaC4yNmluMXJnMghoLmxueGJ6OTgAciExa2JWaE5TVFczd0ZIekd1QlU3eERWNmNJcW1Nc0lqeTg=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